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F" w:rsidRPr="00FD254B" w:rsidRDefault="00096BFF" w:rsidP="00C971AA">
      <w:pPr>
        <w:spacing w:after="0" w:line="240" w:lineRule="auto"/>
        <w:ind w:left="426"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54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096BFF" w:rsidRPr="00FD254B" w:rsidRDefault="00096BFF" w:rsidP="00C971AA">
      <w:pPr>
        <w:spacing w:after="0" w:line="240" w:lineRule="auto"/>
        <w:ind w:left="426"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1AA" w:rsidRPr="00FD254B" w:rsidRDefault="00921BC8" w:rsidP="00C971AA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FF">
        <w:rPr>
          <w:rFonts w:ascii="Times New Roman" w:hAnsi="Times New Roman"/>
          <w:sz w:val="28"/>
          <w:szCs w:val="28"/>
        </w:rPr>
        <w:t xml:space="preserve">       </w:t>
      </w:r>
      <w:r w:rsidRPr="00096B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Данная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образования. </w:t>
      </w:r>
      <w:r w:rsidR="00C971AA" w:rsidRPr="00FD254B">
        <w:rPr>
          <w:rFonts w:ascii="Times New Roman" w:eastAsia="Times New Roman" w:hAnsi="Times New Roman"/>
          <w:sz w:val="28"/>
          <w:szCs w:val="28"/>
          <w:lang w:eastAsia="ru-RU"/>
        </w:rPr>
        <w:t>Планирование составлено на основе рабочей программы по ОБЖ.</w:t>
      </w:r>
    </w:p>
    <w:p w:rsidR="00C971AA" w:rsidRPr="00FD254B" w:rsidRDefault="00C971AA" w:rsidP="00C971AA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54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Учебники: Смирнов А. Т. Основы безопасности жизнедеятельности: учебник для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FD2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254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FD254B">
        <w:rPr>
          <w:rFonts w:ascii="Times New Roman" w:eastAsia="Times New Roman" w:hAnsi="Times New Roman"/>
          <w:sz w:val="28"/>
          <w:szCs w:val="28"/>
          <w:lang w:eastAsia="ru-RU"/>
        </w:rPr>
        <w:t>.   общеобразовательных учреждений/ А. Т. Смирнов, Б. О. Хренников; под общ</w:t>
      </w:r>
      <w:proofErr w:type="gramStart"/>
      <w:r w:rsidRPr="00FD25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D2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D25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D254B">
        <w:rPr>
          <w:rFonts w:ascii="Times New Roman" w:eastAsia="Times New Roman" w:hAnsi="Times New Roman"/>
          <w:sz w:val="28"/>
          <w:szCs w:val="28"/>
          <w:lang w:eastAsia="ru-RU"/>
        </w:rPr>
        <w:t>ед. А. Т. Смирнова. М.: Просвещение, 2010.</w:t>
      </w:r>
    </w:p>
    <w:p w:rsidR="00921BC8" w:rsidRPr="00096BFF" w:rsidRDefault="00921BC8" w:rsidP="00C971AA">
      <w:pPr>
        <w:widowControl w:val="0"/>
        <w:autoSpaceDE w:val="0"/>
        <w:autoSpaceDN w:val="0"/>
        <w:adjustRightInd w:val="0"/>
        <w:spacing w:after="0" w:line="297" w:lineRule="exact"/>
        <w:ind w:left="426" w:right="141" w:firstLine="355"/>
        <w:jc w:val="both"/>
        <w:rPr>
          <w:rFonts w:ascii="Times New Roman" w:hAnsi="Times New Roman"/>
          <w:sz w:val="28"/>
          <w:szCs w:val="28"/>
        </w:rPr>
      </w:pPr>
    </w:p>
    <w:p w:rsidR="00921BC8" w:rsidRPr="00096BFF" w:rsidRDefault="00921BC8" w:rsidP="00C971AA">
      <w:pPr>
        <w:spacing w:after="0" w:line="240" w:lineRule="auto"/>
        <w:ind w:left="426" w:right="141"/>
        <w:rPr>
          <w:rFonts w:ascii="Times New Roman" w:hAnsi="Times New Roman"/>
          <w:sz w:val="28"/>
          <w:szCs w:val="28"/>
        </w:rPr>
      </w:pPr>
    </w:p>
    <w:p w:rsidR="00921BC8" w:rsidRPr="00096BFF" w:rsidRDefault="00921BC8" w:rsidP="00C971AA">
      <w:pPr>
        <w:widowControl w:val="0"/>
        <w:snapToGrid w:val="0"/>
        <w:spacing w:before="120" w:after="0" w:line="240" w:lineRule="auto"/>
        <w:ind w:left="426" w:right="14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BFF">
        <w:rPr>
          <w:rFonts w:ascii="Times New Roman" w:hAnsi="Times New Roman"/>
          <w:b/>
          <w:sz w:val="28"/>
          <w:szCs w:val="28"/>
        </w:rPr>
        <w:t>Рабочая программа имеет цели:</w:t>
      </w:r>
      <w:r w:rsidRPr="00096BFF">
        <w:rPr>
          <w:rFonts w:ascii="Times New Roman" w:hAnsi="Times New Roman"/>
          <w:sz w:val="28"/>
          <w:szCs w:val="28"/>
        </w:rPr>
        <w:t xml:space="preserve"> </w:t>
      </w:r>
    </w:p>
    <w:p w:rsidR="00921BC8" w:rsidRPr="00096BFF" w:rsidRDefault="00921BC8" w:rsidP="00C971AA">
      <w:pPr>
        <w:widowControl w:val="0"/>
        <w:snapToGrid w:val="0"/>
        <w:spacing w:after="0" w:line="240" w:lineRule="auto"/>
        <w:ind w:left="426" w:right="14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BFF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096BFF">
        <w:rPr>
          <w:rFonts w:ascii="Times New Roman" w:hAnsi="Times New Roman"/>
          <w:sz w:val="28"/>
          <w:szCs w:val="28"/>
          <w:lang w:eastAsia="ru-RU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921BC8" w:rsidRPr="00096BFF" w:rsidRDefault="00921BC8" w:rsidP="00C971AA">
      <w:pPr>
        <w:widowControl w:val="0"/>
        <w:snapToGrid w:val="0"/>
        <w:spacing w:after="0" w:line="240" w:lineRule="auto"/>
        <w:ind w:left="426" w:right="14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BFF">
        <w:rPr>
          <w:rFonts w:ascii="Times New Roman" w:hAnsi="Times New Roman"/>
          <w:sz w:val="28"/>
          <w:szCs w:val="28"/>
          <w:lang w:eastAsia="ru-RU"/>
        </w:rPr>
        <w:t xml:space="preserve">- развитие качеств личности, необходимых для ведения здорового образа жизни, обеспечения безопасного поведения </w:t>
      </w:r>
      <w:proofErr w:type="gramStart"/>
      <w:r w:rsidRPr="00096BF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96BFF">
        <w:rPr>
          <w:rFonts w:ascii="Times New Roman" w:hAnsi="Times New Roman"/>
          <w:sz w:val="28"/>
          <w:szCs w:val="28"/>
          <w:lang w:eastAsia="ru-RU"/>
        </w:rPr>
        <w:t xml:space="preserve"> опасных и чрезвычайных </w:t>
      </w:r>
      <w:proofErr w:type="gramStart"/>
      <w:r w:rsidRPr="00096BFF">
        <w:rPr>
          <w:rFonts w:ascii="Times New Roman" w:hAnsi="Times New Roman"/>
          <w:sz w:val="28"/>
          <w:szCs w:val="28"/>
          <w:lang w:eastAsia="ru-RU"/>
        </w:rPr>
        <w:t>ситуациях</w:t>
      </w:r>
      <w:proofErr w:type="gramEnd"/>
      <w:r w:rsidRPr="00096BF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21BC8" w:rsidRPr="00096BFF" w:rsidRDefault="00921BC8" w:rsidP="00C971AA">
      <w:pPr>
        <w:widowControl w:val="0"/>
        <w:snapToGrid w:val="0"/>
        <w:spacing w:after="0" w:line="240" w:lineRule="auto"/>
        <w:ind w:left="426" w:right="14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BFF">
        <w:rPr>
          <w:rFonts w:ascii="Times New Roman" w:hAnsi="Times New Roman"/>
          <w:sz w:val="28"/>
          <w:szCs w:val="28"/>
          <w:lang w:eastAsia="ru-RU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921BC8" w:rsidRPr="00096BFF" w:rsidRDefault="00921BC8" w:rsidP="00C971AA">
      <w:pPr>
        <w:widowControl w:val="0"/>
        <w:snapToGrid w:val="0"/>
        <w:spacing w:after="0" w:line="240" w:lineRule="auto"/>
        <w:ind w:left="426" w:right="14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BFF">
        <w:rPr>
          <w:rFonts w:ascii="Times New Roman" w:hAnsi="Times New Roman"/>
          <w:sz w:val="28"/>
          <w:szCs w:val="28"/>
          <w:lang w:eastAsia="ru-RU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21BC8" w:rsidRPr="00096BFF" w:rsidRDefault="00921BC8" w:rsidP="00C971AA">
      <w:pPr>
        <w:spacing w:after="0" w:line="240" w:lineRule="auto"/>
        <w:ind w:left="426" w:right="141"/>
        <w:rPr>
          <w:rFonts w:ascii="Times New Roman" w:hAnsi="Times New Roman"/>
          <w:sz w:val="28"/>
          <w:szCs w:val="28"/>
        </w:rPr>
      </w:pPr>
    </w:p>
    <w:p w:rsidR="00921BC8" w:rsidRPr="00096BFF" w:rsidRDefault="00921BC8" w:rsidP="00C971AA">
      <w:pPr>
        <w:spacing w:after="0" w:line="240" w:lineRule="auto"/>
        <w:ind w:left="426" w:right="141"/>
        <w:rPr>
          <w:rFonts w:ascii="Times New Roman" w:hAnsi="Times New Roman"/>
          <w:b/>
          <w:sz w:val="28"/>
          <w:szCs w:val="28"/>
        </w:rPr>
      </w:pPr>
      <w:r w:rsidRPr="00096BFF">
        <w:rPr>
          <w:rFonts w:ascii="Times New Roman" w:hAnsi="Times New Roman"/>
          <w:b/>
          <w:sz w:val="28"/>
          <w:szCs w:val="28"/>
        </w:rPr>
        <w:t xml:space="preserve">    Рабочая программа способствует решению следующих задач:</w:t>
      </w:r>
    </w:p>
    <w:p w:rsidR="00921BC8" w:rsidRPr="00096BFF" w:rsidRDefault="00921BC8" w:rsidP="00C971AA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921BC8" w:rsidRPr="00096BFF" w:rsidRDefault="00921BC8" w:rsidP="00C971AA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-формирование индивидуальной системы здорового об</w:t>
      </w:r>
      <w:r w:rsidRPr="00096BFF">
        <w:rPr>
          <w:rFonts w:ascii="Times New Roman" w:hAnsi="Times New Roman"/>
          <w:sz w:val="28"/>
          <w:szCs w:val="28"/>
        </w:rPr>
        <w:softHyphen/>
        <w:t>раза жизни;</w:t>
      </w:r>
    </w:p>
    <w:p w:rsidR="00921BC8" w:rsidRPr="00096BFF" w:rsidRDefault="00921BC8" w:rsidP="00C971AA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 xml:space="preserve">-выработка у учащихся </w:t>
      </w:r>
      <w:proofErr w:type="spellStart"/>
      <w:r w:rsidRPr="00096BFF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096BFF">
        <w:rPr>
          <w:rFonts w:ascii="Times New Roman" w:hAnsi="Times New Roman"/>
          <w:sz w:val="28"/>
          <w:szCs w:val="28"/>
        </w:rPr>
        <w:t xml:space="preserve"> и антитеррористиче</w:t>
      </w:r>
      <w:r w:rsidR="00351720">
        <w:rPr>
          <w:rFonts w:ascii="Times New Roman" w:hAnsi="Times New Roman"/>
          <w:sz w:val="28"/>
          <w:szCs w:val="28"/>
        </w:rPr>
        <w:t>ской личностной позиции  и отри</w:t>
      </w:r>
      <w:r w:rsidRPr="00096BFF">
        <w:rPr>
          <w:rFonts w:ascii="Times New Roman" w:hAnsi="Times New Roman"/>
          <w:sz w:val="28"/>
          <w:szCs w:val="28"/>
        </w:rPr>
        <w:t xml:space="preserve">цательного отношения к </w:t>
      </w:r>
      <w:proofErr w:type="spellStart"/>
      <w:r w:rsidRPr="00096BFF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096BFF">
        <w:rPr>
          <w:rFonts w:ascii="Times New Roman" w:hAnsi="Times New Roman"/>
          <w:sz w:val="28"/>
          <w:szCs w:val="28"/>
        </w:rPr>
        <w:t xml:space="preserve"> веществам и асоци</w:t>
      </w:r>
      <w:r w:rsidRPr="00096BFF">
        <w:rPr>
          <w:rFonts w:ascii="Times New Roman" w:hAnsi="Times New Roman"/>
          <w:sz w:val="28"/>
          <w:szCs w:val="28"/>
        </w:rPr>
        <w:softHyphen/>
        <w:t>альному поведению.</w:t>
      </w:r>
    </w:p>
    <w:p w:rsidR="00921BC8" w:rsidRPr="00096BFF" w:rsidRDefault="00921BC8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96BF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96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BFF">
        <w:rPr>
          <w:rFonts w:ascii="Times New Roman" w:hAnsi="Times New Roman"/>
          <w:bCs/>
          <w:color w:val="000000"/>
          <w:sz w:val="28"/>
          <w:szCs w:val="28"/>
        </w:rPr>
        <w:t xml:space="preserve">воспитание </w:t>
      </w:r>
      <w:r w:rsidRPr="00096BFF">
        <w:rPr>
          <w:rFonts w:ascii="Times New Roman" w:hAnsi="Times New Roman"/>
          <w:color w:val="000000"/>
          <w:sz w:val="28"/>
          <w:szCs w:val="28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921BC8" w:rsidRPr="00096BFF" w:rsidRDefault="00921BC8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96BFF">
        <w:rPr>
          <w:rFonts w:ascii="Times New Roman" w:hAnsi="Times New Roman"/>
          <w:color w:val="000000"/>
          <w:sz w:val="28"/>
          <w:szCs w:val="28"/>
        </w:rPr>
        <w:t>-</w:t>
      </w:r>
      <w:r w:rsidRPr="00096BFF">
        <w:rPr>
          <w:rFonts w:ascii="Times New Roman" w:hAnsi="Times New Roman"/>
          <w:bCs/>
          <w:color w:val="000000"/>
          <w:sz w:val="28"/>
          <w:szCs w:val="28"/>
        </w:rPr>
        <w:t xml:space="preserve">развитие </w:t>
      </w:r>
      <w:r w:rsidRPr="00096BFF">
        <w:rPr>
          <w:rFonts w:ascii="Times New Roman" w:hAnsi="Times New Roman"/>
          <w:color w:val="000000"/>
          <w:sz w:val="28"/>
          <w:szCs w:val="28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</w:t>
      </w:r>
      <w:r w:rsidRPr="00096BF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соблюдать нормы здорового образа жизни; бдительности по предотвращению актов терроризма; </w:t>
      </w:r>
    </w:p>
    <w:p w:rsidR="00921BC8" w:rsidRPr="00096BFF" w:rsidRDefault="00921BC8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96BFF">
        <w:rPr>
          <w:rFonts w:ascii="Times New Roman" w:hAnsi="Times New Roman"/>
          <w:color w:val="000000"/>
          <w:sz w:val="28"/>
          <w:szCs w:val="28"/>
        </w:rPr>
        <w:t>-</w:t>
      </w:r>
      <w:r w:rsidRPr="00096BFF">
        <w:rPr>
          <w:rFonts w:ascii="Times New Roman" w:hAnsi="Times New Roman"/>
          <w:bCs/>
          <w:color w:val="000000"/>
          <w:sz w:val="28"/>
          <w:szCs w:val="28"/>
        </w:rPr>
        <w:t xml:space="preserve">овладение умениями </w:t>
      </w:r>
      <w:r w:rsidRPr="00096BFF">
        <w:rPr>
          <w:rFonts w:ascii="Times New Roman" w:hAnsi="Times New Roman"/>
          <w:color w:val="000000"/>
          <w:sz w:val="28"/>
          <w:szCs w:val="28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921BC8" w:rsidRPr="00096BFF" w:rsidRDefault="00921BC8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96BFF">
        <w:rPr>
          <w:rFonts w:ascii="Times New Roman" w:hAnsi="Times New Roman"/>
          <w:color w:val="000000"/>
          <w:sz w:val="28"/>
          <w:szCs w:val="28"/>
        </w:rPr>
        <w:t>-</w:t>
      </w:r>
      <w:r w:rsidRPr="00096BFF">
        <w:rPr>
          <w:rFonts w:ascii="Times New Roman" w:hAnsi="Times New Roman"/>
          <w:bCs/>
          <w:color w:val="000000"/>
          <w:sz w:val="28"/>
          <w:szCs w:val="28"/>
        </w:rPr>
        <w:t xml:space="preserve">освоение </w:t>
      </w:r>
      <w:r w:rsidRPr="00096BFF">
        <w:rPr>
          <w:rFonts w:ascii="Times New Roman" w:hAnsi="Times New Roman"/>
          <w:color w:val="000000"/>
          <w:sz w:val="28"/>
          <w:szCs w:val="28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C971AA" w:rsidRDefault="00C971AA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1BC8" w:rsidRPr="00096BFF" w:rsidRDefault="00921BC8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96BFF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Общая характеристика учебного предмета. </w:t>
      </w:r>
    </w:p>
    <w:p w:rsidR="00921BC8" w:rsidRPr="00096BFF" w:rsidRDefault="00351720" w:rsidP="00C971AA">
      <w:pPr>
        <w:widowControl w:val="0"/>
        <w:snapToGrid w:val="0"/>
        <w:spacing w:after="0" w:line="240" w:lineRule="auto"/>
        <w:ind w:left="426" w:right="14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программе реализованы тре</w:t>
      </w:r>
      <w:r w:rsidR="00921BC8" w:rsidRPr="00096BFF">
        <w:rPr>
          <w:rFonts w:ascii="Times New Roman" w:hAnsi="Times New Roman"/>
          <w:sz w:val="28"/>
          <w:szCs w:val="28"/>
          <w:lang w:eastAsia="ru-RU"/>
        </w:rPr>
        <w:t>бования федеральных законов: «О защите населения и территорий от чрезвычайных ситуаций природного и техногенного характ</w:t>
      </w:r>
      <w:r>
        <w:rPr>
          <w:rFonts w:ascii="Times New Roman" w:hAnsi="Times New Roman"/>
          <w:sz w:val="28"/>
          <w:szCs w:val="28"/>
          <w:lang w:eastAsia="ru-RU"/>
        </w:rPr>
        <w:t>ера», «Об охране окружающей при</w:t>
      </w:r>
      <w:r w:rsidR="00921BC8" w:rsidRPr="00096BFF">
        <w:rPr>
          <w:rFonts w:ascii="Times New Roman" w:hAnsi="Times New Roman"/>
          <w:sz w:val="28"/>
          <w:szCs w:val="28"/>
          <w:lang w:eastAsia="ru-RU"/>
        </w:rPr>
        <w:t>родной среды», «О пожарной безопасности», «О граж</w:t>
      </w:r>
      <w:r w:rsidR="00921BC8" w:rsidRPr="00096BFF">
        <w:rPr>
          <w:rFonts w:ascii="Times New Roman" w:hAnsi="Times New Roman"/>
          <w:sz w:val="28"/>
          <w:szCs w:val="28"/>
          <w:lang w:eastAsia="ru-RU"/>
        </w:rPr>
        <w:softHyphen/>
        <w:t xml:space="preserve">данской обороне» и др. </w:t>
      </w:r>
    </w:p>
    <w:p w:rsidR="00921BC8" w:rsidRPr="00096BFF" w:rsidRDefault="00921BC8" w:rsidP="00C971AA">
      <w:pPr>
        <w:widowControl w:val="0"/>
        <w:snapToGrid w:val="0"/>
        <w:spacing w:after="0" w:line="240" w:lineRule="auto"/>
        <w:ind w:left="426" w:right="14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BFF">
        <w:rPr>
          <w:rFonts w:ascii="Times New Roman" w:hAnsi="Times New Roman"/>
          <w:sz w:val="28"/>
          <w:szCs w:val="28"/>
          <w:lang w:eastAsia="ru-RU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В ходе изучения предмета обучающиеся получа</w:t>
      </w:r>
      <w:r w:rsidR="00351720">
        <w:rPr>
          <w:rFonts w:ascii="Times New Roman" w:hAnsi="Times New Roman"/>
          <w:sz w:val="28"/>
          <w:szCs w:val="28"/>
          <w:lang w:eastAsia="ru-RU"/>
        </w:rPr>
        <w:t>ют знания о здоровом образе жизни, о чрез</w:t>
      </w:r>
      <w:r w:rsidRPr="00096BFF">
        <w:rPr>
          <w:rFonts w:ascii="Times New Roman" w:hAnsi="Times New Roman"/>
          <w:sz w:val="28"/>
          <w:szCs w:val="28"/>
          <w:lang w:eastAsia="ru-RU"/>
        </w:rPr>
        <w:t xml:space="preserve">вычайных ситуациях </w:t>
      </w:r>
      <w:r w:rsidR="00351720">
        <w:rPr>
          <w:rFonts w:ascii="Times New Roman" w:hAnsi="Times New Roman"/>
          <w:sz w:val="28"/>
          <w:szCs w:val="28"/>
          <w:lang w:eastAsia="ru-RU"/>
        </w:rPr>
        <w:t>природного и техногенного харак</w:t>
      </w:r>
      <w:r w:rsidRPr="00096BFF">
        <w:rPr>
          <w:rFonts w:ascii="Times New Roman" w:hAnsi="Times New Roman"/>
          <w:sz w:val="28"/>
          <w:szCs w:val="28"/>
          <w:lang w:eastAsia="ru-RU"/>
        </w:rPr>
        <w:t>тера, их последствия</w:t>
      </w:r>
      <w:r w:rsidR="00351720">
        <w:rPr>
          <w:rFonts w:ascii="Times New Roman" w:hAnsi="Times New Roman"/>
          <w:sz w:val="28"/>
          <w:szCs w:val="28"/>
          <w:lang w:eastAsia="ru-RU"/>
        </w:rPr>
        <w:t>х и мероприятиях, проводимых го</w:t>
      </w:r>
      <w:r w:rsidRPr="00096BFF">
        <w:rPr>
          <w:rFonts w:ascii="Times New Roman" w:hAnsi="Times New Roman"/>
          <w:sz w:val="28"/>
          <w:szCs w:val="28"/>
          <w:lang w:eastAsia="ru-RU"/>
        </w:rPr>
        <w:t>сударством по защите на</w:t>
      </w:r>
      <w:r w:rsidR="00351720">
        <w:rPr>
          <w:rFonts w:ascii="Times New Roman" w:hAnsi="Times New Roman"/>
          <w:sz w:val="28"/>
          <w:szCs w:val="28"/>
          <w:lang w:eastAsia="ru-RU"/>
        </w:rPr>
        <w:t xml:space="preserve">селения. Большое значение придается также формированию </w:t>
      </w:r>
      <w:r w:rsidRPr="00096BFF">
        <w:rPr>
          <w:rFonts w:ascii="Times New Roman" w:hAnsi="Times New Roman"/>
          <w:sz w:val="28"/>
          <w:szCs w:val="28"/>
          <w:lang w:eastAsia="ru-RU"/>
        </w:rPr>
        <w:t>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921BC8" w:rsidRPr="00096BFF" w:rsidRDefault="00921BC8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1BC8" w:rsidRPr="00096BFF" w:rsidRDefault="00921BC8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96BFF">
        <w:rPr>
          <w:rFonts w:ascii="Times New Roman" w:hAnsi="Times New Roman"/>
          <w:b/>
          <w:bCs/>
          <w:color w:val="000000"/>
          <w:sz w:val="28"/>
          <w:szCs w:val="28"/>
        </w:rPr>
        <w:t xml:space="preserve">3.Описание места учебного предмета в учебном плане. </w:t>
      </w:r>
    </w:p>
    <w:p w:rsidR="00921BC8" w:rsidRPr="00096BFF" w:rsidRDefault="00921BC8" w:rsidP="00C971AA">
      <w:pPr>
        <w:spacing w:after="0"/>
        <w:ind w:left="426" w:right="14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BFF">
        <w:rPr>
          <w:rFonts w:ascii="Times New Roman" w:hAnsi="Times New Roman"/>
          <w:sz w:val="28"/>
          <w:szCs w:val="28"/>
          <w:lang w:eastAsia="ru-RU"/>
        </w:rPr>
        <w:t>Количество учебных часов, отведённое на осво</w:t>
      </w:r>
      <w:r w:rsidR="0085576A">
        <w:rPr>
          <w:rFonts w:ascii="Times New Roman" w:hAnsi="Times New Roman"/>
          <w:sz w:val="28"/>
          <w:szCs w:val="28"/>
          <w:lang w:eastAsia="ru-RU"/>
        </w:rPr>
        <w:t>ение программы учебным планом МА</w:t>
      </w:r>
      <w:r w:rsidRPr="00096BFF">
        <w:rPr>
          <w:rFonts w:ascii="Times New Roman" w:hAnsi="Times New Roman"/>
          <w:sz w:val="28"/>
          <w:szCs w:val="28"/>
          <w:lang w:eastAsia="ru-RU"/>
        </w:rPr>
        <w:t>ОУ «С</w:t>
      </w:r>
      <w:r w:rsidR="00351720">
        <w:rPr>
          <w:rFonts w:ascii="Times New Roman" w:hAnsi="Times New Roman"/>
          <w:sz w:val="28"/>
          <w:szCs w:val="28"/>
          <w:lang w:eastAsia="ru-RU"/>
        </w:rPr>
        <w:t>О</w:t>
      </w:r>
      <w:r w:rsidRPr="00096BFF">
        <w:rPr>
          <w:rFonts w:ascii="Times New Roman" w:hAnsi="Times New Roman"/>
          <w:sz w:val="28"/>
          <w:szCs w:val="28"/>
          <w:lang w:eastAsia="ru-RU"/>
        </w:rPr>
        <w:t>Ш №</w:t>
      </w:r>
      <w:r w:rsidR="00351720">
        <w:rPr>
          <w:rFonts w:ascii="Times New Roman" w:hAnsi="Times New Roman"/>
          <w:sz w:val="28"/>
          <w:szCs w:val="28"/>
          <w:lang w:eastAsia="ru-RU"/>
        </w:rPr>
        <w:t xml:space="preserve"> 54</w:t>
      </w:r>
      <w:r w:rsidRPr="00096BFF">
        <w:rPr>
          <w:rFonts w:ascii="Times New Roman" w:hAnsi="Times New Roman"/>
          <w:sz w:val="28"/>
          <w:szCs w:val="28"/>
          <w:lang w:eastAsia="ru-RU"/>
        </w:rPr>
        <w:t xml:space="preserve">» предусматривает 1 час в неделю обязательное изучение </w:t>
      </w:r>
      <w:r w:rsidRPr="00096BFF">
        <w:rPr>
          <w:rFonts w:ascii="Times New Roman" w:hAnsi="Times New Roman"/>
          <w:sz w:val="28"/>
          <w:szCs w:val="28"/>
        </w:rPr>
        <w:t xml:space="preserve">учебного предмета «Основы безопасности жизнедеятельности» </w:t>
      </w:r>
      <w:r w:rsidR="00351720">
        <w:rPr>
          <w:rFonts w:ascii="Times New Roman" w:hAnsi="Times New Roman"/>
          <w:sz w:val="28"/>
          <w:szCs w:val="28"/>
          <w:lang w:eastAsia="ru-RU"/>
        </w:rPr>
        <w:t>в 9</w:t>
      </w:r>
      <w:r w:rsidR="003C22E9" w:rsidRPr="00096BFF">
        <w:rPr>
          <w:rFonts w:ascii="Times New Roman" w:hAnsi="Times New Roman"/>
          <w:sz w:val="28"/>
          <w:szCs w:val="28"/>
          <w:lang w:eastAsia="ru-RU"/>
        </w:rPr>
        <w:t xml:space="preserve"> классе в количестве 34</w:t>
      </w:r>
      <w:r w:rsidRPr="00096BFF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3C22E9" w:rsidRPr="00096BFF">
        <w:rPr>
          <w:rFonts w:ascii="Times New Roman" w:hAnsi="Times New Roman"/>
          <w:sz w:val="28"/>
          <w:szCs w:val="28"/>
          <w:lang w:eastAsia="ru-RU"/>
        </w:rPr>
        <w:t>а</w:t>
      </w:r>
      <w:r w:rsidRPr="00096BFF">
        <w:rPr>
          <w:rFonts w:ascii="Times New Roman" w:hAnsi="Times New Roman"/>
          <w:sz w:val="28"/>
          <w:szCs w:val="28"/>
          <w:lang w:eastAsia="ru-RU"/>
        </w:rPr>
        <w:t>.</w:t>
      </w:r>
    </w:p>
    <w:p w:rsidR="00921BC8" w:rsidRPr="00096BFF" w:rsidRDefault="00921BC8" w:rsidP="00C971AA">
      <w:pPr>
        <w:spacing w:after="0"/>
        <w:ind w:left="426" w:right="141" w:firstLine="36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21BC8" w:rsidRPr="00096BFF" w:rsidRDefault="003C22E9" w:rsidP="00C971A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6B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21BC8" w:rsidRPr="00096BFF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Личностные, </w:t>
      </w:r>
      <w:proofErr w:type="spellStart"/>
      <w:r w:rsidR="00921BC8" w:rsidRPr="00096BFF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="00921BC8" w:rsidRPr="00096B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и предметные результаты освоения учебного предмета</w:t>
      </w:r>
    </w:p>
    <w:p w:rsidR="00921BC8" w:rsidRPr="00096BFF" w:rsidRDefault="00921BC8" w:rsidP="00C971AA">
      <w:pPr>
        <w:spacing w:after="0" w:line="240" w:lineRule="auto"/>
        <w:ind w:left="426" w:right="141"/>
        <w:rPr>
          <w:rFonts w:ascii="Times New Roman" w:hAnsi="Times New Roman"/>
          <w:b/>
          <w:sz w:val="28"/>
          <w:szCs w:val="28"/>
          <w:u w:val="single"/>
        </w:rPr>
      </w:pPr>
      <w:r w:rsidRPr="00096BFF">
        <w:rPr>
          <w:rFonts w:ascii="Times New Roman" w:hAnsi="Times New Roman"/>
          <w:sz w:val="28"/>
          <w:szCs w:val="28"/>
        </w:rPr>
        <w:t xml:space="preserve">   </w:t>
      </w:r>
    </w:p>
    <w:p w:rsidR="00921BC8" w:rsidRPr="00096BFF" w:rsidRDefault="00921BC8" w:rsidP="00C971AA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b/>
          <w:sz w:val="28"/>
          <w:szCs w:val="28"/>
          <w:u w:val="single"/>
        </w:rPr>
        <w:t>Личностными</w:t>
      </w:r>
      <w:r w:rsidRPr="00096BFF">
        <w:rPr>
          <w:rFonts w:ascii="Times New Roman" w:hAnsi="Times New Roman"/>
          <w:b/>
          <w:sz w:val="28"/>
          <w:szCs w:val="28"/>
        </w:rPr>
        <w:t xml:space="preserve"> </w:t>
      </w:r>
      <w:r w:rsidRPr="00096BFF">
        <w:rPr>
          <w:rFonts w:ascii="Times New Roman" w:hAnsi="Times New Roman"/>
          <w:sz w:val="28"/>
          <w:szCs w:val="28"/>
        </w:rPr>
        <w:t>результатами  являются:</w:t>
      </w:r>
    </w:p>
    <w:p w:rsidR="00921BC8" w:rsidRPr="00096BFF" w:rsidRDefault="00921BC8" w:rsidP="00C971AA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C971AA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 xml:space="preserve">освоение социальных норм, правил поведения, ролей и форм социальной жизни </w:t>
      </w:r>
      <w:proofErr w:type="gramStart"/>
      <w:r w:rsidRPr="00096BFF">
        <w:rPr>
          <w:rFonts w:ascii="Times New Roman" w:hAnsi="Times New Roman"/>
          <w:sz w:val="28"/>
          <w:szCs w:val="28"/>
        </w:rPr>
        <w:t>в</w:t>
      </w:r>
      <w:proofErr w:type="gramEnd"/>
      <w:r w:rsidRPr="00096BFF">
        <w:rPr>
          <w:rFonts w:ascii="Times New Roman" w:hAnsi="Times New Roman"/>
          <w:sz w:val="28"/>
          <w:szCs w:val="28"/>
        </w:rPr>
        <w:t xml:space="preserve"> 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BFF">
        <w:rPr>
          <w:rFonts w:ascii="Times New Roman" w:hAnsi="Times New Roman"/>
          <w:sz w:val="28"/>
          <w:szCs w:val="28"/>
        </w:rPr>
        <w:t>группах</w:t>
      </w:r>
      <w:proofErr w:type="gramEnd"/>
      <w:r w:rsidRPr="00096BFF">
        <w:rPr>
          <w:rFonts w:ascii="Times New Roman" w:hAnsi="Times New Roman"/>
          <w:sz w:val="28"/>
          <w:szCs w:val="28"/>
        </w:rPr>
        <w:t xml:space="preserve"> и сообществах, включая взрослые и социальные сообщества;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21BC8" w:rsidRPr="00096BFF" w:rsidRDefault="00921BC8" w:rsidP="00C971AA">
      <w:pPr>
        <w:pStyle w:val="ab"/>
        <w:numPr>
          <w:ilvl w:val="0"/>
          <w:numId w:val="5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096BFF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096BFF">
        <w:rPr>
          <w:rFonts w:ascii="Times New Roman" w:hAnsi="Times New Roman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971AA" w:rsidRDefault="00C971AA" w:rsidP="00C971AA">
      <w:pPr>
        <w:spacing w:after="0" w:line="240" w:lineRule="auto"/>
        <w:ind w:left="426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1BC8" w:rsidRPr="00096BFF" w:rsidRDefault="00921BC8" w:rsidP="00C971AA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BFF">
        <w:rPr>
          <w:rFonts w:ascii="Times New Roman" w:hAnsi="Times New Roman"/>
          <w:b/>
          <w:sz w:val="28"/>
          <w:szCs w:val="28"/>
          <w:u w:val="single"/>
        </w:rPr>
        <w:t>Метапредметными</w:t>
      </w:r>
      <w:proofErr w:type="spellEnd"/>
      <w:r w:rsidRPr="00096BFF">
        <w:rPr>
          <w:rFonts w:ascii="Times New Roman" w:hAnsi="Times New Roman"/>
          <w:b/>
          <w:sz w:val="28"/>
          <w:szCs w:val="28"/>
        </w:rPr>
        <w:t xml:space="preserve"> </w:t>
      </w:r>
      <w:r w:rsidRPr="00096BFF">
        <w:rPr>
          <w:rFonts w:ascii="Times New Roman" w:hAnsi="Times New Roman"/>
          <w:sz w:val="28"/>
          <w:szCs w:val="28"/>
        </w:rPr>
        <w:t>результатами  являются:</w:t>
      </w:r>
    </w:p>
    <w:p w:rsidR="00921BC8" w:rsidRPr="00096BFF" w:rsidRDefault="00921BC8" w:rsidP="00C971AA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096BFF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096BFF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921BC8" w:rsidRPr="00096BFF" w:rsidRDefault="00921BC8" w:rsidP="00C971AA">
      <w:pPr>
        <w:pStyle w:val="ab"/>
        <w:numPr>
          <w:ilvl w:val="0"/>
          <w:numId w:val="6"/>
        </w:numPr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971AA" w:rsidRDefault="00C971AA" w:rsidP="00C971AA">
      <w:pPr>
        <w:spacing w:after="0" w:line="240" w:lineRule="auto"/>
        <w:ind w:left="426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1BC8" w:rsidRPr="00096BFF" w:rsidRDefault="00921BC8" w:rsidP="00C971AA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b/>
          <w:sz w:val="28"/>
          <w:szCs w:val="28"/>
          <w:u w:val="single"/>
        </w:rPr>
        <w:t>Предметными</w:t>
      </w:r>
      <w:r w:rsidRPr="00096BFF">
        <w:rPr>
          <w:rFonts w:ascii="Times New Roman" w:hAnsi="Times New Roman"/>
          <w:b/>
          <w:sz w:val="28"/>
          <w:szCs w:val="28"/>
        </w:rPr>
        <w:t xml:space="preserve"> </w:t>
      </w:r>
      <w:r w:rsidRPr="00096BFF">
        <w:rPr>
          <w:rFonts w:ascii="Times New Roman" w:hAnsi="Times New Roman"/>
          <w:sz w:val="28"/>
          <w:szCs w:val="28"/>
        </w:rPr>
        <w:t>результатами  являются: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понимание необходимости  сохранения природы и окружающей среды для полноценной жизни человека;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умение оказать первую помощь пострадавшим;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 xml:space="preserve">умение принимать обоснованные решения в конкретной опасной ситуации для минимизации </w:t>
      </w:r>
    </w:p>
    <w:p w:rsidR="00921BC8" w:rsidRPr="00096BFF" w:rsidRDefault="00921BC8" w:rsidP="00C971AA">
      <w:pPr>
        <w:pStyle w:val="ab"/>
        <w:numPr>
          <w:ilvl w:val="0"/>
          <w:numId w:val="7"/>
        </w:numPr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096BFF">
        <w:rPr>
          <w:rFonts w:ascii="Times New Roman" w:hAnsi="Times New Roman"/>
          <w:sz w:val="28"/>
          <w:szCs w:val="28"/>
        </w:rPr>
        <w:t>последствий с учётом реально складывающейся обстановки и индивидуальных возможностей.</w:t>
      </w:r>
    </w:p>
    <w:p w:rsidR="00921BC8" w:rsidRDefault="00921BC8" w:rsidP="00C971AA">
      <w:pPr>
        <w:spacing w:after="0" w:line="240" w:lineRule="auto"/>
        <w:ind w:left="426" w:right="141"/>
        <w:rPr>
          <w:rFonts w:ascii="Times New Roman" w:hAnsi="Times New Roman"/>
          <w:b/>
          <w:bCs/>
          <w:spacing w:val="4"/>
          <w:sz w:val="28"/>
          <w:szCs w:val="28"/>
        </w:rPr>
      </w:pPr>
      <w:r w:rsidRPr="00096BFF">
        <w:rPr>
          <w:rFonts w:ascii="Times New Roman" w:hAnsi="Times New Roman"/>
          <w:b/>
          <w:bCs/>
          <w:spacing w:val="4"/>
          <w:sz w:val="28"/>
          <w:szCs w:val="28"/>
        </w:rPr>
        <w:t>6. Календарно-тематическое планирование с определением основных видов учебной деятельности</w:t>
      </w:r>
    </w:p>
    <w:p w:rsidR="00C971AA" w:rsidRDefault="00C971AA" w:rsidP="00C971AA">
      <w:pPr>
        <w:spacing w:after="0" w:line="240" w:lineRule="auto"/>
        <w:ind w:left="426" w:right="141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921BC8" w:rsidRPr="00096BFF" w:rsidRDefault="00921BC8" w:rsidP="00C971AA">
      <w:pPr>
        <w:spacing w:after="0" w:line="240" w:lineRule="auto"/>
        <w:ind w:left="426" w:right="141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7"/>
        <w:gridCol w:w="1418"/>
        <w:gridCol w:w="850"/>
        <w:gridCol w:w="2268"/>
        <w:gridCol w:w="2835"/>
      </w:tblGrid>
      <w:tr w:rsidR="00921BC8" w:rsidRPr="00096BFF" w:rsidTr="00BA3F27">
        <w:tc>
          <w:tcPr>
            <w:tcW w:w="851" w:type="dxa"/>
            <w:vMerge w:val="restart"/>
          </w:tcPr>
          <w:p w:rsidR="00921BC8" w:rsidRPr="00096BFF" w:rsidRDefault="00921BC8" w:rsidP="00BA3F27">
            <w:pPr>
              <w:spacing w:after="0" w:line="240" w:lineRule="auto"/>
              <w:ind w:left="176" w:right="141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№ </w:t>
            </w:r>
          </w:p>
          <w:p w:rsidR="00921BC8" w:rsidRPr="00096BFF" w:rsidRDefault="00921BC8" w:rsidP="00BA3F27">
            <w:pPr>
              <w:spacing w:after="0" w:line="240" w:lineRule="auto"/>
              <w:ind w:left="176" w:right="141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096BFF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096BFF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096BFF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Д</w:t>
            </w:r>
            <w:r w:rsidR="003C22E9" w:rsidRPr="00096BFF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ень недели</w:t>
            </w:r>
          </w:p>
        </w:tc>
        <w:tc>
          <w:tcPr>
            <w:tcW w:w="850" w:type="dxa"/>
            <w:vMerge w:val="restart"/>
          </w:tcPr>
          <w:p w:rsidR="00921BC8" w:rsidRPr="00096BFF" w:rsidRDefault="00921BC8" w:rsidP="00BA3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Кол-во час</w:t>
            </w:r>
          </w:p>
        </w:tc>
        <w:tc>
          <w:tcPr>
            <w:tcW w:w="2268" w:type="dxa"/>
            <w:vMerge w:val="restart"/>
          </w:tcPr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Раздел</w:t>
            </w:r>
            <w:proofErr w:type="gramStart"/>
            <w:r w:rsidRPr="00096BFF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096BFF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2835" w:type="dxa"/>
            <w:vMerge w:val="restart"/>
          </w:tcPr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Основные виды учебной деятельности </w:t>
            </w:r>
          </w:p>
        </w:tc>
      </w:tr>
      <w:tr w:rsidR="00921BC8" w:rsidRPr="00096BFF" w:rsidTr="00BA3F27">
        <w:trPr>
          <w:trHeight w:val="572"/>
        </w:trPr>
        <w:tc>
          <w:tcPr>
            <w:tcW w:w="851" w:type="dxa"/>
            <w:vMerge/>
          </w:tcPr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1BC8" w:rsidRPr="00096BFF" w:rsidRDefault="00921BC8" w:rsidP="00C971AA">
            <w:pPr>
              <w:spacing w:after="0" w:line="240" w:lineRule="auto"/>
              <w:ind w:right="141"/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921BC8" w:rsidRPr="00096BFF" w:rsidRDefault="00921BC8" w:rsidP="00BA3F27">
            <w:pPr>
              <w:spacing w:after="0" w:line="240" w:lineRule="auto"/>
              <w:ind w:left="34" w:right="141" w:hanging="34"/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</w:tcPr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1BC8" w:rsidRPr="00096BFF" w:rsidTr="00BA3F27">
        <w:trPr>
          <w:trHeight w:val="497"/>
        </w:trPr>
        <w:tc>
          <w:tcPr>
            <w:tcW w:w="9639" w:type="dxa"/>
            <w:gridSpan w:val="6"/>
          </w:tcPr>
          <w:p w:rsidR="00921BC8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b/>
                <w:color w:val="000000"/>
                <w:spacing w:val="16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  <w:t xml:space="preserve">Раздел 1. </w:t>
            </w:r>
            <w:r w:rsidR="00C971AA"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  <w:t xml:space="preserve"> </w:t>
            </w:r>
            <w:r w:rsidRPr="00096BFF"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  <w:t>Глава</w:t>
            </w:r>
            <w:r w:rsidR="003C22E9" w:rsidRPr="00096BFF"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  <w:t xml:space="preserve"> </w:t>
            </w:r>
            <w:r w:rsidRPr="00096BFF">
              <w:rPr>
                <w:rFonts w:ascii="Times New Roman" w:hAnsi="Times New Roman"/>
                <w:b/>
                <w:iCs/>
                <w:color w:val="000000"/>
                <w:spacing w:val="10"/>
                <w:sz w:val="28"/>
                <w:szCs w:val="28"/>
              </w:rPr>
              <w:t xml:space="preserve">1. </w:t>
            </w:r>
            <w:r w:rsidRPr="00096BFF">
              <w:rPr>
                <w:rFonts w:ascii="Times New Roman" w:hAnsi="Times New Roman"/>
                <w:b/>
                <w:color w:val="000000"/>
                <w:spacing w:val="16"/>
                <w:sz w:val="28"/>
                <w:szCs w:val="28"/>
              </w:rPr>
              <w:t xml:space="preserve"> </w:t>
            </w:r>
            <w:r w:rsidR="003C1D15">
              <w:rPr>
                <w:rFonts w:ascii="Times New Roman" w:hAnsi="Times New Roman"/>
                <w:b/>
                <w:color w:val="000000"/>
                <w:spacing w:val="16"/>
                <w:sz w:val="28"/>
                <w:szCs w:val="28"/>
              </w:rPr>
              <w:t xml:space="preserve"> Б</w:t>
            </w:r>
            <w:r w:rsidRPr="00096BFF">
              <w:rPr>
                <w:rFonts w:ascii="Times New Roman" w:hAnsi="Times New Roman"/>
                <w:b/>
                <w:color w:val="000000"/>
                <w:spacing w:val="16"/>
                <w:sz w:val="28"/>
                <w:szCs w:val="28"/>
              </w:rPr>
              <w:t xml:space="preserve">езопасность </w:t>
            </w:r>
            <w:proofErr w:type="gramStart"/>
            <w:r w:rsidRPr="00096BFF">
              <w:rPr>
                <w:rFonts w:ascii="Times New Roman" w:hAnsi="Times New Roman"/>
                <w:b/>
                <w:color w:val="000000"/>
                <w:spacing w:val="16"/>
                <w:sz w:val="28"/>
                <w:szCs w:val="28"/>
              </w:rPr>
              <w:t>(</w:t>
            </w:r>
            <w:r w:rsidR="003C1D15">
              <w:rPr>
                <w:rFonts w:ascii="Times New Roman" w:hAnsi="Times New Roman"/>
                <w:b/>
                <w:color w:val="000000"/>
                <w:spacing w:val="16"/>
                <w:sz w:val="28"/>
                <w:szCs w:val="28"/>
              </w:rPr>
              <w:t xml:space="preserve"> </w:t>
            </w:r>
            <w:proofErr w:type="gramEnd"/>
            <w:r w:rsidR="003C1D15">
              <w:rPr>
                <w:rFonts w:ascii="Times New Roman" w:hAnsi="Times New Roman"/>
                <w:b/>
                <w:color w:val="000000"/>
                <w:spacing w:val="16"/>
                <w:sz w:val="28"/>
                <w:szCs w:val="28"/>
              </w:rPr>
              <w:t>23</w:t>
            </w:r>
            <w:r w:rsidRPr="00096BFF">
              <w:rPr>
                <w:rFonts w:ascii="Times New Roman" w:hAnsi="Times New Roman"/>
                <w:b/>
                <w:color w:val="000000"/>
                <w:spacing w:val="16"/>
                <w:sz w:val="28"/>
                <w:szCs w:val="28"/>
              </w:rPr>
              <w:t xml:space="preserve"> ч)</w:t>
            </w:r>
          </w:p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921BC8" w:rsidRPr="00096BFF" w:rsidTr="00BA3F27">
        <w:trPr>
          <w:trHeight w:val="551"/>
        </w:trPr>
        <w:tc>
          <w:tcPr>
            <w:tcW w:w="851" w:type="dxa"/>
          </w:tcPr>
          <w:p w:rsidR="00921BC8" w:rsidRPr="00096BFF" w:rsidRDefault="00921BC8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1BC8" w:rsidRPr="00096BFF" w:rsidRDefault="00921BC8" w:rsidP="00C971AA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BC8" w:rsidRPr="00096BFF" w:rsidRDefault="00921BC8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BC8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1BC8" w:rsidRPr="00096BFF" w:rsidRDefault="00F42EE7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Терроризм угроза человеку,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общ-ву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гос-ву</w:t>
            </w:r>
            <w:proofErr w:type="spellEnd"/>
          </w:p>
        </w:tc>
        <w:tc>
          <w:tcPr>
            <w:tcW w:w="2835" w:type="dxa"/>
          </w:tcPr>
          <w:p w:rsidR="00F42EE7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  <w:p w:rsidR="00F42EE7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Изучение темы Виды терроризма.  </w:t>
            </w:r>
          </w:p>
          <w:p w:rsidR="00921BC8" w:rsidRPr="00096BFF" w:rsidRDefault="00921BC8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EE7" w:rsidRPr="00096BFF" w:rsidTr="00BA3F27">
        <w:trPr>
          <w:trHeight w:val="551"/>
        </w:trPr>
        <w:tc>
          <w:tcPr>
            <w:tcW w:w="851" w:type="dxa"/>
          </w:tcPr>
          <w:p w:rsidR="00F42EE7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F42EE7" w:rsidRPr="00096BFF" w:rsidRDefault="00F42EE7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EE7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2EE7" w:rsidRDefault="00F42EE7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ты оказался заложником </w:t>
            </w:r>
          </w:p>
        </w:tc>
        <w:tc>
          <w:tcPr>
            <w:tcW w:w="2835" w:type="dxa"/>
          </w:tcPr>
          <w:p w:rsidR="00F42EE7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Правила поведения при захвате</w:t>
            </w:r>
          </w:p>
        </w:tc>
      </w:tr>
      <w:tr w:rsidR="00F42EE7" w:rsidRPr="00096BFF" w:rsidTr="00BA3F27">
        <w:trPr>
          <w:trHeight w:val="551"/>
        </w:trPr>
        <w:tc>
          <w:tcPr>
            <w:tcW w:w="851" w:type="dxa"/>
          </w:tcPr>
          <w:p w:rsidR="00F42EE7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2EE7" w:rsidRPr="00096BFF" w:rsidRDefault="00F42EE7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EE7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2EE7" w:rsidRDefault="00F42EE7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дорожного движения </w:t>
            </w:r>
          </w:p>
        </w:tc>
        <w:tc>
          <w:tcPr>
            <w:tcW w:w="2835" w:type="dxa"/>
          </w:tcPr>
          <w:p w:rsidR="00F42EE7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Изучение правил и знаков</w:t>
            </w:r>
          </w:p>
        </w:tc>
      </w:tr>
      <w:tr w:rsidR="00F42EE7" w:rsidRPr="00096BFF" w:rsidTr="00BA3F27">
        <w:trPr>
          <w:trHeight w:val="551"/>
        </w:trPr>
        <w:tc>
          <w:tcPr>
            <w:tcW w:w="851" w:type="dxa"/>
          </w:tcPr>
          <w:p w:rsidR="00F42EE7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F42EE7" w:rsidRPr="00096BFF" w:rsidRDefault="00F42EE7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EE7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E7" w:rsidRDefault="00F42EE7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техногенного характера </w:t>
            </w:r>
          </w:p>
        </w:tc>
        <w:tc>
          <w:tcPr>
            <w:tcW w:w="2835" w:type="dxa"/>
          </w:tcPr>
          <w:p w:rsidR="00F42EE7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Изучение признаков чрезвычайной ситуации</w:t>
            </w:r>
          </w:p>
        </w:tc>
      </w:tr>
      <w:tr w:rsidR="00F42EE7" w:rsidRPr="00096BFF" w:rsidTr="00BA3F27">
        <w:trPr>
          <w:trHeight w:val="551"/>
        </w:trPr>
        <w:tc>
          <w:tcPr>
            <w:tcW w:w="851" w:type="dxa"/>
          </w:tcPr>
          <w:p w:rsidR="00F42EE7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42EE7" w:rsidRPr="00096BFF" w:rsidRDefault="00F42EE7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EE7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2EE7" w:rsidRPr="00096BFF" w:rsidRDefault="00F42EE7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Пожары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и взрывы </w:t>
            </w:r>
            <w:r w:rsidRPr="00096BF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 </w:t>
            </w:r>
            <w:r w:rsidRPr="00096BF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 xml:space="preserve">жилых и общественных зданиях, </w:t>
            </w:r>
            <w:r w:rsidRPr="00096BF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их причины и последствия. </w:t>
            </w:r>
          </w:p>
        </w:tc>
        <w:tc>
          <w:tcPr>
            <w:tcW w:w="2835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lastRenderedPageBreak/>
              <w:t xml:space="preserve">Анализируют причины </w:t>
            </w:r>
            <w:r w:rsidRPr="00096BF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lastRenderedPageBreak/>
              <w:t xml:space="preserve">возникновения пожаров </w:t>
            </w:r>
            <w:r w:rsidRPr="00096BF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в жилых и общественных зданиях.</w:t>
            </w:r>
          </w:p>
        </w:tc>
      </w:tr>
      <w:tr w:rsidR="00F42EE7" w:rsidRPr="00096BFF" w:rsidTr="00BA3F27">
        <w:trPr>
          <w:trHeight w:val="1347"/>
        </w:trPr>
        <w:tc>
          <w:tcPr>
            <w:tcW w:w="851" w:type="dxa"/>
          </w:tcPr>
          <w:p w:rsidR="00F42EE7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F42EE7" w:rsidRPr="00096BFF" w:rsidRDefault="00F42EE7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EE7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2EE7" w:rsidRPr="00096BFF" w:rsidRDefault="00F42EE7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Профилактика   пожаров   в   повседневной </w:t>
            </w:r>
            <w:r w:rsidRPr="00096BF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096BF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Запоминают права и обязанности граждан в об</w:t>
            </w: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096BF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ласти пожарной безопасности в быту. 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</w:p>
        </w:tc>
      </w:tr>
      <w:tr w:rsidR="00F42EE7" w:rsidRPr="00096BFF" w:rsidTr="00BA3F27">
        <w:trPr>
          <w:trHeight w:val="1547"/>
        </w:trPr>
        <w:tc>
          <w:tcPr>
            <w:tcW w:w="851" w:type="dxa"/>
          </w:tcPr>
          <w:p w:rsidR="00F42EE7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42EE7" w:rsidRPr="00096BFF" w:rsidRDefault="00F42EE7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EE7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2EE7" w:rsidRPr="00096BFF" w:rsidRDefault="00F42EE7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Промышленные аварии с выбросом  АХОВ</w:t>
            </w:r>
          </w:p>
        </w:tc>
        <w:tc>
          <w:tcPr>
            <w:tcW w:w="2835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Изучение видов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АХОВ</w:t>
            </w:r>
          </w:p>
        </w:tc>
      </w:tr>
      <w:tr w:rsidR="00F42EE7" w:rsidRPr="00096BFF" w:rsidTr="00BA3F27">
        <w:trPr>
          <w:trHeight w:val="1658"/>
        </w:trPr>
        <w:tc>
          <w:tcPr>
            <w:tcW w:w="851" w:type="dxa"/>
          </w:tcPr>
          <w:p w:rsidR="00F42EE7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42EE7" w:rsidRPr="00096BFF" w:rsidRDefault="00F42EE7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EE7" w:rsidRPr="00096BFF" w:rsidRDefault="00F42EE7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2EE7" w:rsidRPr="00096BFF" w:rsidRDefault="00F42EE7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Промышленные аварии с выбросом  АХОВ</w:t>
            </w:r>
          </w:p>
        </w:tc>
        <w:tc>
          <w:tcPr>
            <w:tcW w:w="2835" w:type="dxa"/>
          </w:tcPr>
          <w:p w:rsidR="00F42EE7" w:rsidRPr="00096BFF" w:rsidRDefault="00F42EE7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Изучение видов </w:t>
            </w:r>
            <w:r w:rsidR="0010189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аварий и профилактика </w:t>
            </w:r>
          </w:p>
        </w:tc>
      </w:tr>
      <w:tr w:rsidR="0010189F" w:rsidRPr="00096BFF" w:rsidTr="00BA3F27">
        <w:trPr>
          <w:trHeight w:val="1317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10189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Pr="0010189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Защита населения от АХОВ</w:t>
            </w:r>
          </w:p>
        </w:tc>
        <w:tc>
          <w:tcPr>
            <w:tcW w:w="2835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Средства защиты от АХОВ </w:t>
            </w:r>
          </w:p>
        </w:tc>
      </w:tr>
      <w:tr w:rsidR="0010189F" w:rsidRPr="00096BFF" w:rsidTr="00BA3F27">
        <w:trPr>
          <w:trHeight w:val="1485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10189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Защита населения от АХОВ</w:t>
            </w:r>
          </w:p>
        </w:tc>
        <w:tc>
          <w:tcPr>
            <w:tcW w:w="2835" w:type="dxa"/>
          </w:tcPr>
          <w:p w:rsidR="0010189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Средства защиты от АХОВ Изготовление защиты от АХОВ </w:t>
            </w:r>
          </w:p>
        </w:tc>
      </w:tr>
      <w:tr w:rsidR="0010189F" w:rsidRPr="00096BFF" w:rsidTr="00BA3F27">
        <w:trPr>
          <w:trHeight w:val="1878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10189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Аварии на </w:t>
            </w:r>
            <w:proofErr w:type="spellStart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радиационно</w:t>
            </w:r>
            <w:proofErr w:type="spellEnd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опасных объектах и </w:t>
            </w:r>
            <w:r w:rsidRPr="00096BF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их возможные последствия.</w:t>
            </w:r>
          </w:p>
        </w:tc>
        <w:tc>
          <w:tcPr>
            <w:tcW w:w="2835" w:type="dxa"/>
          </w:tcPr>
          <w:p w:rsidR="0010189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Изучение а</w:t>
            </w: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вари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й</w:t>
            </w: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на </w:t>
            </w:r>
            <w:proofErr w:type="spellStart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радиационно</w:t>
            </w:r>
            <w:proofErr w:type="spellEnd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опасных о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бъектах </w:t>
            </w:r>
          </w:p>
        </w:tc>
      </w:tr>
      <w:tr w:rsidR="0010189F" w:rsidRPr="00096BFF" w:rsidTr="00BA3F27">
        <w:trPr>
          <w:trHeight w:val="1878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10189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Аварии на </w:t>
            </w:r>
            <w:proofErr w:type="spellStart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радиационно</w:t>
            </w:r>
            <w:proofErr w:type="spellEnd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опасных объектах и </w:t>
            </w:r>
            <w:r w:rsidRPr="00096BF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их возможные последствия.</w:t>
            </w:r>
          </w:p>
        </w:tc>
        <w:tc>
          <w:tcPr>
            <w:tcW w:w="2835" w:type="dxa"/>
          </w:tcPr>
          <w:p w:rsidR="0010189F" w:rsidRDefault="0010189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Использование</w:t>
            </w: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защиты от </w:t>
            </w:r>
            <w:proofErr w:type="spellStart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радиационно</w:t>
            </w:r>
            <w:proofErr w:type="spellEnd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опасных </w:t>
            </w:r>
            <w:proofErr w:type="gramStart"/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бъектах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  <w:tr w:rsidR="0010189F" w:rsidRPr="00096BFF" w:rsidTr="00BA3F27">
        <w:trPr>
          <w:trHeight w:val="1878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10189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Аварии на гидротехнических сооружениях и </w:t>
            </w: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их последствия</w:t>
            </w:r>
          </w:p>
        </w:tc>
        <w:tc>
          <w:tcPr>
            <w:tcW w:w="2835" w:type="dxa"/>
          </w:tcPr>
          <w:p w:rsidR="0010189F" w:rsidRDefault="0010189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Изучение аварий </w:t>
            </w:r>
            <w:r w:rsidRPr="00096BF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 гидротехнических сооружениях и </w:t>
            </w:r>
            <w:r w:rsidRPr="00096BF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их последствия</w:t>
            </w:r>
          </w:p>
        </w:tc>
      </w:tr>
      <w:tr w:rsidR="0010189F" w:rsidRPr="00096BFF" w:rsidTr="00BA3F27">
        <w:trPr>
          <w:trHeight w:val="1878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10189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Организация защиты населения от ЧС</w:t>
            </w:r>
          </w:p>
        </w:tc>
        <w:tc>
          <w:tcPr>
            <w:tcW w:w="2835" w:type="dxa"/>
          </w:tcPr>
          <w:p w:rsidR="0010189F" w:rsidRDefault="0010189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Изучение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защиты населения от ЧС</w:t>
            </w:r>
          </w:p>
        </w:tc>
      </w:tr>
      <w:tr w:rsidR="0010189F" w:rsidRPr="00096BFF" w:rsidTr="00BA3F27">
        <w:trPr>
          <w:trHeight w:val="1878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10189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Организация защиты населения от ЧС</w:t>
            </w:r>
          </w:p>
        </w:tc>
        <w:tc>
          <w:tcPr>
            <w:tcW w:w="2835" w:type="dxa"/>
          </w:tcPr>
          <w:p w:rsidR="0010189F" w:rsidRDefault="0010189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Изучение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видов</w:t>
            </w:r>
            <w:r w:rsidR="00B1677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B1677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защиты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населения от ЧС</w:t>
            </w:r>
          </w:p>
        </w:tc>
      </w:tr>
      <w:tr w:rsidR="0010189F" w:rsidRPr="00096BFF" w:rsidTr="00BA3F27">
        <w:trPr>
          <w:trHeight w:val="1878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B1677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Инжерная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радиционно-химическая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10189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защит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10189F" w:rsidRDefault="0010189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Изучение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B1677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индивидуальных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видов </w:t>
            </w:r>
            <w:r w:rsidR="00B1677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инженерной </w:t>
            </w:r>
            <w:proofErr w:type="spellStart"/>
            <w:r w:rsidR="00B1677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радиционно-химической</w:t>
            </w:r>
            <w:proofErr w:type="spellEnd"/>
            <w:r w:rsidR="00B1677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защиты</w:t>
            </w:r>
          </w:p>
        </w:tc>
      </w:tr>
      <w:tr w:rsidR="0010189F" w:rsidRPr="00096BFF" w:rsidTr="00BA3F27">
        <w:trPr>
          <w:trHeight w:val="1410"/>
        </w:trPr>
        <w:tc>
          <w:tcPr>
            <w:tcW w:w="851" w:type="dxa"/>
          </w:tcPr>
          <w:p w:rsidR="0010189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10189F" w:rsidRPr="00096BFF" w:rsidRDefault="0010189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9F" w:rsidRPr="00096BFF" w:rsidRDefault="0010189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89F" w:rsidRPr="00096BFF" w:rsidRDefault="0010189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189F" w:rsidRPr="00096BFF" w:rsidRDefault="0010189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Организация защиты населения от ЧС</w:t>
            </w:r>
          </w:p>
        </w:tc>
        <w:tc>
          <w:tcPr>
            <w:tcW w:w="2835" w:type="dxa"/>
          </w:tcPr>
          <w:p w:rsidR="0010189F" w:rsidRDefault="00B1677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Изучение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коллективных видов  инженерной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радиционно-химической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защиты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</w:t>
            </w:r>
          </w:p>
        </w:tc>
      </w:tr>
      <w:tr w:rsidR="00B1677F" w:rsidRPr="00096BFF" w:rsidTr="00BA3F27">
        <w:trPr>
          <w:trHeight w:val="1065"/>
        </w:trPr>
        <w:tc>
          <w:tcPr>
            <w:tcW w:w="851" w:type="dxa"/>
          </w:tcPr>
          <w:p w:rsidR="00B1677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B1677F" w:rsidRPr="00096BFF" w:rsidRDefault="00B1677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7F" w:rsidRPr="00096BFF" w:rsidRDefault="00B1677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677F" w:rsidRPr="00096BF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1677F" w:rsidRDefault="00B1677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Эвакуация населения.</w:t>
            </w:r>
          </w:p>
        </w:tc>
        <w:tc>
          <w:tcPr>
            <w:tcW w:w="2835" w:type="dxa"/>
          </w:tcPr>
          <w:p w:rsidR="00B1677F" w:rsidRDefault="00B1677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оповещении населения</w:t>
            </w:r>
          </w:p>
        </w:tc>
      </w:tr>
      <w:tr w:rsidR="00B1677F" w:rsidRPr="00096BFF" w:rsidTr="00BA3F27">
        <w:trPr>
          <w:trHeight w:val="1128"/>
        </w:trPr>
        <w:tc>
          <w:tcPr>
            <w:tcW w:w="851" w:type="dxa"/>
          </w:tcPr>
          <w:p w:rsidR="00B1677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417" w:type="dxa"/>
          </w:tcPr>
          <w:p w:rsidR="00B1677F" w:rsidRPr="00096BFF" w:rsidRDefault="00B1677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7F" w:rsidRPr="00096BFF" w:rsidRDefault="00B1677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677F" w:rsidRPr="00096BF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1677F" w:rsidRPr="00096BFF" w:rsidRDefault="00B1677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Эвакуация населения</w:t>
            </w:r>
          </w:p>
        </w:tc>
        <w:tc>
          <w:tcPr>
            <w:tcW w:w="2835" w:type="dxa"/>
          </w:tcPr>
          <w:p w:rsidR="00B1677F" w:rsidRDefault="00B1677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Проведение эвакуации</w:t>
            </w:r>
          </w:p>
        </w:tc>
      </w:tr>
      <w:tr w:rsidR="00B1677F" w:rsidRPr="00096BFF" w:rsidTr="00BA3F27">
        <w:trPr>
          <w:trHeight w:val="988"/>
        </w:trPr>
        <w:tc>
          <w:tcPr>
            <w:tcW w:w="851" w:type="dxa"/>
          </w:tcPr>
          <w:p w:rsidR="00B1677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1677F" w:rsidRPr="00096BFF" w:rsidRDefault="00B1677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7F" w:rsidRPr="00096BFF" w:rsidRDefault="00B1677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677F" w:rsidRPr="00096BF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1677F" w:rsidRPr="00096BFF" w:rsidRDefault="00B1677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Эвакуация </w:t>
            </w: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школы</w:t>
            </w:r>
          </w:p>
        </w:tc>
        <w:tc>
          <w:tcPr>
            <w:tcW w:w="2835" w:type="dxa"/>
          </w:tcPr>
          <w:p w:rsidR="00B1677F" w:rsidRDefault="00B1677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Проведение эвакуации</w:t>
            </w:r>
          </w:p>
        </w:tc>
      </w:tr>
      <w:tr w:rsidR="00B1677F" w:rsidRPr="00096BFF" w:rsidTr="00BA3F27">
        <w:trPr>
          <w:trHeight w:val="1698"/>
        </w:trPr>
        <w:tc>
          <w:tcPr>
            <w:tcW w:w="851" w:type="dxa"/>
          </w:tcPr>
          <w:p w:rsidR="00B1677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B1677F" w:rsidRPr="00096BFF" w:rsidRDefault="00B1677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7F" w:rsidRPr="00096BFF" w:rsidRDefault="00B1677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677F" w:rsidRPr="00096BF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1677F" w:rsidRPr="00096BFF" w:rsidRDefault="00B1677F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Правила поведения в </w:t>
            </w:r>
            <w:proofErr w:type="gramStart"/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криминогенных ситуациях</w:t>
            </w:r>
            <w:proofErr w:type="gramEnd"/>
          </w:p>
        </w:tc>
        <w:tc>
          <w:tcPr>
            <w:tcW w:w="2835" w:type="dxa"/>
          </w:tcPr>
          <w:p w:rsidR="00B1677F" w:rsidRDefault="00B1677F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Изучение правил </w:t>
            </w:r>
            <w:r w:rsidR="003C1D1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поведения</w:t>
            </w:r>
          </w:p>
        </w:tc>
      </w:tr>
      <w:tr w:rsidR="00B1677F" w:rsidRPr="00096BFF" w:rsidTr="00BA3F27">
        <w:trPr>
          <w:trHeight w:val="1111"/>
        </w:trPr>
        <w:tc>
          <w:tcPr>
            <w:tcW w:w="851" w:type="dxa"/>
          </w:tcPr>
          <w:p w:rsidR="00B1677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B1677F" w:rsidRPr="00096BFF" w:rsidRDefault="00B1677F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7F" w:rsidRPr="00096BFF" w:rsidRDefault="00B1677F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677F" w:rsidRPr="00096BFF" w:rsidRDefault="00B1677F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1677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Правила поведения в толпе </w:t>
            </w:r>
          </w:p>
        </w:tc>
        <w:tc>
          <w:tcPr>
            <w:tcW w:w="2835" w:type="dxa"/>
          </w:tcPr>
          <w:p w:rsidR="00B1677F" w:rsidRDefault="003C1D15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Изучение правил поведения   </w:t>
            </w:r>
          </w:p>
        </w:tc>
      </w:tr>
      <w:tr w:rsidR="003C1D15" w:rsidRPr="00096BFF" w:rsidTr="00BA3F27">
        <w:trPr>
          <w:trHeight w:val="1556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Правила поведения в толпе </w:t>
            </w:r>
          </w:p>
        </w:tc>
        <w:tc>
          <w:tcPr>
            <w:tcW w:w="2835" w:type="dxa"/>
          </w:tcPr>
          <w:p w:rsidR="003C1D15" w:rsidRDefault="003C1D15" w:rsidP="00BA3F27">
            <w:pPr>
              <w:spacing w:after="0" w:line="240" w:lineRule="auto"/>
              <w:ind w:right="141" w:firstLine="3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Изучение правил поведения при массовых  сборах</w:t>
            </w:r>
          </w:p>
        </w:tc>
      </w:tr>
      <w:tr w:rsidR="003C1D15" w:rsidRPr="00096BFF" w:rsidTr="00BA3F27">
        <w:trPr>
          <w:trHeight w:val="821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5"/>
          </w:tcPr>
          <w:p w:rsidR="003C1D15" w:rsidRPr="003C1D15" w:rsidRDefault="003C1D15" w:rsidP="00BA3F27">
            <w:pPr>
              <w:spacing w:after="0" w:line="240" w:lineRule="auto"/>
              <w:ind w:left="34" w:right="141" w:firstLine="392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3C1D15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 xml:space="preserve">Оказание первой помощи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 xml:space="preserve"> (11 час)</w:t>
            </w:r>
          </w:p>
        </w:tc>
      </w:tr>
      <w:tr w:rsidR="003C1D15" w:rsidRPr="00096BFF" w:rsidTr="00BA3F27">
        <w:trPr>
          <w:trHeight w:val="989"/>
        </w:trPr>
        <w:tc>
          <w:tcPr>
            <w:tcW w:w="851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первой помощи при ранениях 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Изучение о</w:t>
            </w:r>
            <w:r>
              <w:rPr>
                <w:rFonts w:ascii="Times New Roman" w:hAnsi="Times New Roman"/>
                <w:sz w:val="28"/>
                <w:szCs w:val="28"/>
              </w:rPr>
              <w:t>казания первой помощи при ранениях</w:t>
            </w:r>
          </w:p>
        </w:tc>
      </w:tr>
      <w:tr w:rsidR="003C1D15" w:rsidRPr="00096BFF" w:rsidTr="00BA3F27">
        <w:trPr>
          <w:trHeight w:val="1047"/>
        </w:trPr>
        <w:tc>
          <w:tcPr>
            <w:tcW w:w="851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96B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первой помощи при ранениях 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казание первой помощи при ранениях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96B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казание первой помощи при травмах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Первая помощь при переломах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казание первой помощи при  переломах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Первая помощь при отравлениях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Оказание первой помощи при отравлениях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Первая помощь при ожогах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Оказание первой помощи при ожогах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Первая помощь при утоплении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Оказание первой помощи при утоплении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Первая помощь при </w:t>
            </w:r>
            <w:r w:rsidR="00BA3F2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тепловом ударе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Оказание первой помощи при солнечном ударе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Первая помощь при  остановке сердца 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Оказание первой помощи при  остановке сердца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3C1D15" w:rsidP="00BA3F27">
            <w:pPr>
              <w:spacing w:after="0" w:line="240" w:lineRule="auto"/>
              <w:ind w:left="34"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Безопасность поведения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интернет-пространстве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Профилактика суицидов</w:t>
            </w:r>
          </w:p>
        </w:tc>
      </w:tr>
      <w:tr w:rsidR="003C1D15" w:rsidRPr="00096BFF" w:rsidTr="00BA3F27">
        <w:trPr>
          <w:trHeight w:val="1142"/>
        </w:trPr>
        <w:tc>
          <w:tcPr>
            <w:tcW w:w="851" w:type="dxa"/>
          </w:tcPr>
          <w:p w:rsidR="003C1D15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3C1D15" w:rsidRPr="00096BFF" w:rsidRDefault="003C1D15" w:rsidP="00C971AA">
            <w:pPr>
              <w:spacing w:after="0" w:line="240" w:lineRule="auto"/>
              <w:ind w:left="-108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D15" w:rsidRPr="00096BFF" w:rsidRDefault="003C1D15" w:rsidP="00BA3F27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D15" w:rsidRPr="00096BFF" w:rsidRDefault="003C1D15" w:rsidP="00C971AA">
            <w:pPr>
              <w:spacing w:after="0" w:line="240" w:lineRule="auto"/>
              <w:ind w:left="426" w:right="141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1D15" w:rsidRPr="00096BFF" w:rsidRDefault="0085576A" w:rsidP="00BA3F27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Наркомания и токсикомания</w:t>
            </w:r>
          </w:p>
        </w:tc>
        <w:tc>
          <w:tcPr>
            <w:tcW w:w="2835" w:type="dxa"/>
          </w:tcPr>
          <w:p w:rsidR="003C1D15" w:rsidRPr="00096BFF" w:rsidRDefault="003C1D15" w:rsidP="00BA3F27">
            <w:pPr>
              <w:spacing w:after="0" w:line="240" w:lineRule="auto"/>
              <w:ind w:right="141" w:firstLine="392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Профилактика </w:t>
            </w:r>
            <w:proofErr w:type="spellStart"/>
            <w:r w:rsidR="0085576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наркоповедения</w:t>
            </w:r>
            <w:proofErr w:type="spellEnd"/>
          </w:p>
        </w:tc>
      </w:tr>
    </w:tbl>
    <w:p w:rsidR="003C1D15" w:rsidRDefault="003C1D15" w:rsidP="00C971AA">
      <w:pPr>
        <w:autoSpaceDE w:val="0"/>
        <w:autoSpaceDN w:val="0"/>
        <w:adjustRightInd w:val="0"/>
        <w:spacing w:after="0" w:line="240" w:lineRule="auto"/>
        <w:ind w:left="426" w:right="14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1BC8" w:rsidRPr="00096BFF" w:rsidRDefault="00921BC8" w:rsidP="00C971AA">
      <w:pPr>
        <w:autoSpaceDE w:val="0"/>
        <w:autoSpaceDN w:val="0"/>
        <w:adjustRightInd w:val="0"/>
        <w:spacing w:after="0" w:line="240" w:lineRule="auto"/>
        <w:ind w:left="426" w:right="14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6BFF">
        <w:rPr>
          <w:rFonts w:ascii="Times New Roman" w:hAnsi="Times New Roman"/>
          <w:b/>
          <w:bCs/>
          <w:sz w:val="28"/>
          <w:szCs w:val="28"/>
          <w:lang w:eastAsia="ru-RU"/>
        </w:rPr>
        <w:t>7.Описание учебно-методического и материально-технического обеспечения образовательного процесса</w:t>
      </w:r>
    </w:p>
    <w:p w:rsidR="00921BC8" w:rsidRPr="00096BFF" w:rsidRDefault="00921BC8" w:rsidP="00C971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1" w:firstLine="3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BC8" w:rsidRPr="00096BFF" w:rsidRDefault="00921BC8" w:rsidP="00C971AA">
      <w:pPr>
        <w:spacing w:after="0" w:line="240" w:lineRule="auto"/>
        <w:ind w:left="426" w:right="14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6BFF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Учебно-методический  компле</w:t>
      </w:r>
      <w:proofErr w:type="gramStart"/>
      <w:r w:rsidRPr="00096BFF">
        <w:rPr>
          <w:rFonts w:ascii="Times New Roman" w:hAnsi="Times New Roman"/>
          <w:b/>
          <w:color w:val="000000"/>
          <w:sz w:val="28"/>
          <w:szCs w:val="28"/>
          <w:lang w:eastAsia="ru-RU"/>
        </w:rPr>
        <w:t>кт вкл</w:t>
      </w:r>
      <w:proofErr w:type="gramEnd"/>
      <w:r w:rsidRPr="00096BFF">
        <w:rPr>
          <w:rFonts w:ascii="Times New Roman" w:hAnsi="Times New Roman"/>
          <w:b/>
          <w:color w:val="000000"/>
          <w:sz w:val="28"/>
          <w:szCs w:val="28"/>
          <w:lang w:eastAsia="ru-RU"/>
        </w:rPr>
        <w:t>ючает в себя:</w:t>
      </w:r>
    </w:p>
    <w:p w:rsidR="00921BC8" w:rsidRPr="00096BFF" w:rsidRDefault="00921BC8" w:rsidP="00C971AA">
      <w:pPr>
        <w:pStyle w:val="ab"/>
        <w:numPr>
          <w:ilvl w:val="0"/>
          <w:numId w:val="10"/>
        </w:numPr>
        <w:spacing w:after="0" w:line="240" w:lineRule="auto"/>
        <w:ind w:left="426" w:right="141"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безопасности </w:t>
      </w:r>
      <w:r w:rsidR="00351720">
        <w:rPr>
          <w:rFonts w:ascii="Times New Roman" w:hAnsi="Times New Roman"/>
          <w:color w:val="000000"/>
          <w:sz w:val="28"/>
          <w:szCs w:val="28"/>
          <w:lang w:eastAsia="ru-RU"/>
        </w:rPr>
        <w:t>жизнедеятельности. 9</w:t>
      </w:r>
      <w:bookmarkStart w:id="0" w:name="_GoBack"/>
      <w:bookmarkEnd w:id="0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класс: учеб</w:t>
      </w:r>
      <w:proofErr w:type="gramStart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BA3F2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бщеобраз</w:t>
      </w:r>
      <w:proofErr w:type="spell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. учреждений. /А.Т. Смирнов, Б.О. Хренников 4 издание. М: Просвещение, 2010.</w:t>
      </w:r>
    </w:p>
    <w:p w:rsidR="00921BC8" w:rsidRPr="00096BFF" w:rsidRDefault="00921BC8" w:rsidP="00C971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1" w:firstLine="3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BC8" w:rsidRPr="00096BFF" w:rsidRDefault="00921BC8" w:rsidP="00C971AA">
      <w:pPr>
        <w:spacing w:after="0" w:line="240" w:lineRule="auto"/>
        <w:ind w:left="426" w:right="141" w:hanging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96B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Дополнительная литература:</w:t>
      </w:r>
    </w:p>
    <w:p w:rsidR="00921BC8" w:rsidRPr="00096BFF" w:rsidRDefault="00921BC8" w:rsidP="00C971AA">
      <w:pPr>
        <w:pStyle w:val="ab"/>
        <w:numPr>
          <w:ilvl w:val="0"/>
          <w:numId w:val="11"/>
        </w:numPr>
        <w:spacing w:after="0" w:line="240" w:lineRule="auto"/>
        <w:ind w:left="426" w:right="14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В.Н., Марков В.В., Фролов М.П. Основы безопасности жизнедеятельности. 5-9 </w:t>
      </w:r>
      <w:proofErr w:type="spellStart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  Дидактические материалы. – М.: Дрофа; </w:t>
      </w:r>
      <w:proofErr w:type="gramStart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ДИК</w:t>
      </w:r>
      <w:proofErr w:type="gram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, 2000</w:t>
      </w:r>
    </w:p>
    <w:p w:rsidR="00921BC8" w:rsidRPr="00096BFF" w:rsidRDefault="00921BC8" w:rsidP="00C971AA">
      <w:pPr>
        <w:pStyle w:val="ab"/>
        <w:numPr>
          <w:ilvl w:val="0"/>
          <w:numId w:val="11"/>
        </w:numPr>
        <w:spacing w:after="0" w:line="240" w:lineRule="auto"/>
        <w:ind w:left="426" w:right="14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Т.А. Репина. Основы безопасности жизнедеятельности. 8 класс. Тетрадь для проверочных работ. Саратов, «Лицей», 2009.</w:t>
      </w:r>
    </w:p>
    <w:p w:rsidR="00921BC8" w:rsidRPr="00096BFF" w:rsidRDefault="00921BC8" w:rsidP="00C971AA">
      <w:pPr>
        <w:pStyle w:val="ab"/>
        <w:numPr>
          <w:ilvl w:val="0"/>
          <w:numId w:val="11"/>
        </w:numPr>
        <w:spacing w:after="0" w:line="240" w:lineRule="auto"/>
        <w:ind w:left="426" w:right="14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Основы безопасности жизнедеятельности: справ. Для учащихся/ под ред. А.Т. Смирнова; Рос</w:t>
      </w:r>
      <w:proofErr w:type="gramStart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кад. наук Рос. акад. образования, М.:</w:t>
      </w:r>
      <w:r w:rsid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Просвещение, 2007.</w:t>
      </w:r>
    </w:p>
    <w:p w:rsidR="00921BC8" w:rsidRPr="00096BFF" w:rsidRDefault="00921BC8" w:rsidP="00C971AA">
      <w:pPr>
        <w:pStyle w:val="ab"/>
        <w:numPr>
          <w:ilvl w:val="0"/>
          <w:numId w:val="11"/>
        </w:numPr>
        <w:spacing w:after="0" w:line="240" w:lineRule="auto"/>
        <w:ind w:left="426" w:right="14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А.Т. Смирнов, Б.О.Хренников. Основы безопасности жизнедеятельности. Комплексная программа 5-11 классы. М. Просвещение, 2009.</w:t>
      </w:r>
    </w:p>
    <w:p w:rsidR="00921BC8" w:rsidRPr="00096BFF" w:rsidRDefault="00921BC8" w:rsidP="00C971AA">
      <w:pPr>
        <w:pStyle w:val="ab"/>
        <w:numPr>
          <w:ilvl w:val="0"/>
          <w:numId w:val="11"/>
        </w:numPr>
        <w:spacing w:after="0" w:line="240" w:lineRule="auto"/>
        <w:ind w:left="426" w:right="14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А.Т. Смирнов, Б.О. Хренников. Основы безопасности жизнедеятельности. Поурочные разработки. 5-9 </w:t>
      </w:r>
      <w:proofErr w:type="spellStart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096BFF">
        <w:rPr>
          <w:rFonts w:ascii="Times New Roman" w:hAnsi="Times New Roman"/>
          <w:color w:val="000000"/>
          <w:sz w:val="28"/>
          <w:szCs w:val="28"/>
          <w:lang w:eastAsia="ru-RU"/>
        </w:rPr>
        <w:t>. М. Просвещение, 2009</w:t>
      </w:r>
    </w:p>
    <w:p w:rsidR="00921BC8" w:rsidRPr="00096BFF" w:rsidRDefault="00921BC8" w:rsidP="00C971A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Вангородский</w:t>
      </w:r>
      <w:proofErr w:type="spellEnd"/>
      <w:r w:rsidRPr="00096BFF">
        <w:rPr>
          <w:iCs/>
          <w:sz w:val="28"/>
          <w:szCs w:val="28"/>
        </w:rPr>
        <w:t xml:space="preserve"> С. Н., Кузнецов М. И., </w:t>
      </w: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Марков В. В.</w:t>
      </w:r>
      <w:r w:rsidRPr="00096BFF">
        <w:rPr>
          <w:rStyle w:val="apple-converted-space"/>
          <w:iCs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8 класс: учебник.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Марков В. В., Маслов А. Г.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8 класс: методическое пособие.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 Н., Миронов С. К.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8 класс: тетрадь для оценки качества знаний.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Миронов С. К., </w:t>
      </w:r>
      <w:proofErr w:type="spellStart"/>
      <w:r w:rsidRPr="00096BFF">
        <w:rPr>
          <w:iCs/>
          <w:sz w:val="28"/>
          <w:szCs w:val="28"/>
        </w:rPr>
        <w:t>Бурдакова</w:t>
      </w:r>
      <w:proofErr w:type="spellEnd"/>
      <w:r w:rsidRPr="00096BFF">
        <w:rPr>
          <w:iCs/>
          <w:sz w:val="28"/>
          <w:szCs w:val="28"/>
        </w:rPr>
        <w:t xml:space="preserve"> Т. В.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8 класс: рабочая тетрадь ученика.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Вангородский</w:t>
      </w:r>
      <w:proofErr w:type="spellEnd"/>
      <w:r w:rsidRPr="00096BFF">
        <w:rPr>
          <w:iCs/>
          <w:sz w:val="28"/>
          <w:szCs w:val="28"/>
        </w:rPr>
        <w:t xml:space="preserve"> С. Н., Кузнецов М. И., </w:t>
      </w: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Марков В. В.</w:t>
      </w:r>
      <w:r w:rsidRPr="00096BFF">
        <w:rPr>
          <w:rStyle w:val="apple-converted-space"/>
          <w:iCs/>
          <w:sz w:val="28"/>
          <w:szCs w:val="28"/>
        </w:rPr>
        <w:t> </w:t>
      </w:r>
      <w:r w:rsidRPr="00096BFF">
        <w:rPr>
          <w:sz w:val="28"/>
          <w:szCs w:val="28"/>
        </w:rPr>
        <w:t>Основы безопасности жизнед</w:t>
      </w:r>
      <w:r w:rsidR="00096BFF">
        <w:rPr>
          <w:sz w:val="28"/>
          <w:szCs w:val="28"/>
        </w:rPr>
        <w:t>еятельности. 9 класс: учебник. 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Марков В. В., Маслов А. Г.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9 класс: методическое пособие.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Миронов С. К.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9 класс: тетрадь для оценки качества знаний.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Миронов С. К., </w:t>
      </w:r>
      <w:proofErr w:type="spellStart"/>
      <w:r w:rsidRPr="00096BFF">
        <w:rPr>
          <w:iCs/>
          <w:sz w:val="28"/>
          <w:szCs w:val="28"/>
        </w:rPr>
        <w:t>Бурдакова</w:t>
      </w:r>
      <w:proofErr w:type="spellEnd"/>
      <w:r w:rsidRPr="00096BFF">
        <w:rPr>
          <w:iCs/>
          <w:sz w:val="28"/>
          <w:szCs w:val="28"/>
        </w:rPr>
        <w:t xml:space="preserve"> Т. В.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Основы безопасности жизнедеятельности. 9 класс: рабочая тетрадь ученика.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hanging="142"/>
        <w:jc w:val="both"/>
        <w:rPr>
          <w:b/>
          <w:bCs/>
          <w:sz w:val="28"/>
          <w:szCs w:val="28"/>
        </w:rPr>
      </w:pP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hanging="142"/>
        <w:jc w:val="both"/>
        <w:rPr>
          <w:b/>
          <w:bCs/>
          <w:sz w:val="28"/>
          <w:szCs w:val="28"/>
        </w:rPr>
      </w:pPr>
      <w:r w:rsidRPr="00096BFF">
        <w:rPr>
          <w:b/>
          <w:bCs/>
          <w:sz w:val="28"/>
          <w:szCs w:val="28"/>
        </w:rPr>
        <w:t>Литература для учителя: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Миронов С. К., </w:t>
      </w:r>
      <w:proofErr w:type="spellStart"/>
      <w:r w:rsidRPr="00096BFF">
        <w:rPr>
          <w:iCs/>
          <w:sz w:val="28"/>
          <w:szCs w:val="28"/>
        </w:rPr>
        <w:t>Вангородский</w:t>
      </w:r>
      <w:proofErr w:type="spellEnd"/>
      <w:r w:rsidRPr="00096BFF">
        <w:rPr>
          <w:iCs/>
          <w:sz w:val="28"/>
          <w:szCs w:val="28"/>
        </w:rPr>
        <w:t xml:space="preserve"> С. Н.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Основы безопасности жизнедеятельности. 5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11 классы: программы.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t>Евлахов В. М.</w:t>
      </w:r>
      <w:r w:rsidRPr="00096BFF">
        <w:rPr>
          <w:rStyle w:val="apple-converted-space"/>
          <w:iCs/>
          <w:sz w:val="28"/>
          <w:szCs w:val="28"/>
        </w:rPr>
        <w:t> </w:t>
      </w:r>
      <w:r w:rsidRPr="00096BFF">
        <w:rPr>
          <w:sz w:val="28"/>
          <w:szCs w:val="28"/>
        </w:rPr>
        <w:t>Основы безопасности жизнедеятельности. 5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11 классы: тематическое планирование.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t>Фролов М. П.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Безопасное поведение на дорогах. 5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10 классы: программы дополнительного образования.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t>Винник А. Л.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</w:t>
      </w:r>
      <w:proofErr w:type="spellStart"/>
      <w:r w:rsidRPr="00096BFF">
        <w:rPr>
          <w:sz w:val="28"/>
          <w:szCs w:val="28"/>
        </w:rPr>
        <w:t>Предпрофильное</w:t>
      </w:r>
      <w:proofErr w:type="spellEnd"/>
      <w:r w:rsidRPr="00096BFF">
        <w:rPr>
          <w:sz w:val="28"/>
          <w:szCs w:val="28"/>
        </w:rPr>
        <w:t xml:space="preserve"> обучение. 8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9 классы: программы элективных курсов.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  <w:r w:rsidR="00096BFF">
        <w:rPr>
          <w:sz w:val="28"/>
          <w:szCs w:val="28"/>
        </w:rPr>
        <w:t>-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gramStart"/>
      <w:r w:rsidRPr="00096BFF">
        <w:rPr>
          <w:iCs/>
          <w:sz w:val="28"/>
          <w:szCs w:val="28"/>
        </w:rPr>
        <w:t>Дурнев</w:t>
      </w:r>
      <w:proofErr w:type="gramEnd"/>
      <w:r w:rsidRPr="00096BFF">
        <w:rPr>
          <w:iCs/>
          <w:sz w:val="28"/>
          <w:szCs w:val="28"/>
        </w:rPr>
        <w:t xml:space="preserve"> Р. А., Смирнов А. Т.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Формирование основ культуры безопасности жизнедеятельности школьников. 5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11 классы: методическое пособие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t>Евлахов В. М.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Основы безопасности жизнедеятельности. Методика проведения занятий в общеобразовательном учреждении:</w:t>
      </w:r>
      <w:r w:rsidR="00096BFF">
        <w:rPr>
          <w:sz w:val="28"/>
          <w:szCs w:val="28"/>
        </w:rPr>
        <w:t xml:space="preserve"> учебно-методическое пособие. </w:t>
      </w:r>
      <w:proofErr w:type="gramStart"/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>М</w:t>
      </w:r>
      <w:proofErr w:type="gramEnd"/>
      <w:r w:rsidRPr="00096BFF">
        <w:rPr>
          <w:sz w:val="28"/>
          <w:szCs w:val="28"/>
        </w:rPr>
        <w:t>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Миронов С. К.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Терроризм и безопасность человека: учебно-методическое пособие.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lastRenderedPageBreak/>
        <w:t>Михайлов А. А.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Игровые занятия в курсе «Основы безопасности жизнедеятельности». 5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9 классы: учебно-методическое пособие.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t>Соловьев С. С.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 xml:space="preserve">Основы безопасности жизнедеятельности. Алкоголь, табак и наркотики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главные враги здоровья человека: учебно-методическое пособие.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t>Евлахов В. М.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Раздаточные материалы по основам безопасности жизнедеятельности. 5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9 классы. 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t xml:space="preserve">Вольхин С. Н., </w:t>
      </w:r>
      <w:proofErr w:type="spellStart"/>
      <w:r w:rsidRPr="00096BFF">
        <w:rPr>
          <w:iCs/>
          <w:sz w:val="28"/>
          <w:szCs w:val="28"/>
        </w:rPr>
        <w:t>Ляшко</w:t>
      </w:r>
      <w:proofErr w:type="spellEnd"/>
      <w:r w:rsidRPr="00096BFF">
        <w:rPr>
          <w:iCs/>
          <w:sz w:val="28"/>
          <w:szCs w:val="28"/>
        </w:rPr>
        <w:t xml:space="preserve"> В. Г., Снегирев А. В., Щербаков В. А.</w:t>
      </w:r>
      <w:r w:rsidRPr="00096BFF">
        <w:rPr>
          <w:rStyle w:val="apple-converted-space"/>
          <w:iCs/>
          <w:sz w:val="28"/>
          <w:szCs w:val="28"/>
        </w:rPr>
        <w:t> </w:t>
      </w:r>
      <w:r w:rsidRPr="00096BFF">
        <w:rPr>
          <w:sz w:val="28"/>
          <w:szCs w:val="28"/>
        </w:rPr>
        <w:t>Основы защиты о</w:t>
      </w:r>
      <w:r w:rsidR="00096BFF">
        <w:rPr>
          <w:sz w:val="28"/>
          <w:szCs w:val="28"/>
        </w:rPr>
        <w:t>т терроризма: учебное пособие. 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r w:rsidRPr="00096BFF">
        <w:rPr>
          <w:iCs/>
          <w:sz w:val="28"/>
          <w:szCs w:val="28"/>
        </w:rPr>
        <w:t>Акимов В. А., Дурнее Р. А., Миронов С. К</w:t>
      </w:r>
      <w:r w:rsidRPr="00096BFF">
        <w:rPr>
          <w:sz w:val="28"/>
          <w:szCs w:val="28"/>
        </w:rPr>
        <w:t>. Защита от чрезвычайных ситуаций. 5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>11 классы.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Миронов С. К.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Безопасность при пожарах: справочник по основам б</w:t>
      </w:r>
      <w:r w:rsidR="00096BFF">
        <w:rPr>
          <w:sz w:val="28"/>
          <w:szCs w:val="28"/>
        </w:rPr>
        <w:t>езопасности жизнедеятельности. 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32" w:lineRule="atLeast"/>
        <w:ind w:left="426" w:right="141" w:hanging="425"/>
        <w:jc w:val="both"/>
        <w:rPr>
          <w:sz w:val="28"/>
          <w:szCs w:val="28"/>
        </w:rPr>
      </w:pPr>
      <w:proofErr w:type="spellStart"/>
      <w:r w:rsidRPr="00096BFF">
        <w:rPr>
          <w:iCs/>
          <w:sz w:val="28"/>
          <w:szCs w:val="28"/>
        </w:rPr>
        <w:t>Латчук</w:t>
      </w:r>
      <w:proofErr w:type="spellEnd"/>
      <w:r w:rsidRPr="00096BFF">
        <w:rPr>
          <w:iCs/>
          <w:sz w:val="28"/>
          <w:szCs w:val="28"/>
        </w:rPr>
        <w:t xml:space="preserve"> В. Н., Миронов С. К.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Основы безопасности жизнедеятельности. Безопасность при террористических актах. </w:t>
      </w:r>
      <w:r w:rsidR="00096BFF">
        <w:rPr>
          <w:sz w:val="28"/>
          <w:szCs w:val="28"/>
        </w:rPr>
        <w:t>-</w:t>
      </w:r>
      <w:r w:rsidRPr="00096BFF">
        <w:rPr>
          <w:sz w:val="28"/>
          <w:szCs w:val="28"/>
        </w:rPr>
        <w:t xml:space="preserve"> М.: Дрофа.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397"/>
        <w:rPr>
          <w:b/>
          <w:bCs/>
          <w:sz w:val="28"/>
          <w:szCs w:val="28"/>
        </w:rPr>
      </w:pPr>
      <w:r w:rsidRPr="00096BFF">
        <w:rPr>
          <w:b/>
          <w:bCs/>
          <w:sz w:val="28"/>
          <w:szCs w:val="28"/>
        </w:rPr>
        <w:t xml:space="preserve">Интернет </w:t>
      </w:r>
      <w:proofErr w:type="gramStart"/>
      <w:r w:rsidRPr="00096BFF">
        <w:rPr>
          <w:b/>
          <w:bCs/>
          <w:sz w:val="28"/>
          <w:szCs w:val="28"/>
        </w:rPr>
        <w:t>–р</w:t>
      </w:r>
      <w:proofErr w:type="gramEnd"/>
      <w:r w:rsidRPr="00096BFF">
        <w:rPr>
          <w:b/>
          <w:bCs/>
          <w:sz w:val="28"/>
          <w:szCs w:val="28"/>
        </w:rPr>
        <w:t>есурсы: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260"/>
      </w:tblGrid>
      <w:tr w:rsidR="00921BC8" w:rsidRPr="00096BFF" w:rsidTr="00BA3F27">
        <w:trPr>
          <w:trHeight w:val="233"/>
        </w:trPr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сайта</w:t>
            </w:r>
          </w:p>
        </w:tc>
        <w:tc>
          <w:tcPr>
            <w:tcW w:w="3260" w:type="dxa"/>
          </w:tcPr>
          <w:p w:rsidR="00921BC8" w:rsidRPr="00096BFF" w:rsidRDefault="00921BC8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Электронный адрес</w:t>
            </w:r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МЧС России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http://www.emercom.gov.ru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http://www.minzdrav-rf.ru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http://mon.gov.ru/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http://www.mnr.gov.ru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http://www.mecom.ru/roshydro/pub/rus/index.htm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http://www.gov.ed.ru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Федеральный российский общеобразовательный портал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://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s</w:t>
              </w:r>
              <w:proofErr w:type="spellStart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chool</w:t>
              </w:r>
              <w:proofErr w:type="spellEnd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://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edu.ru</w:t>
              </w:r>
              <w:proofErr w:type="spellEnd"/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FF">
              <w:rPr>
                <w:rFonts w:ascii="Times New Roman" w:hAnsi="Times New Roman"/>
                <w:sz w:val="28"/>
                <w:szCs w:val="28"/>
              </w:rPr>
              <w:lastRenderedPageBreak/>
              <w:t>Издательский</w:t>
            </w:r>
            <w:proofErr w:type="gramEnd"/>
            <w:r w:rsidRPr="00096BFF">
              <w:rPr>
                <w:rFonts w:ascii="Times New Roman" w:hAnsi="Times New Roman"/>
                <w:sz w:val="28"/>
                <w:szCs w:val="28"/>
              </w:rPr>
              <w:t xml:space="preserve"> дома «</w:t>
            </w:r>
            <w:proofErr w:type="spellStart"/>
            <w:r w:rsidRPr="00096BFF">
              <w:rPr>
                <w:rFonts w:ascii="Times New Roman" w:hAnsi="Times New Roman"/>
                <w:sz w:val="28"/>
                <w:szCs w:val="28"/>
              </w:rPr>
              <w:t>Профкнига</w:t>
            </w:r>
            <w:proofErr w:type="spellEnd"/>
            <w:r w:rsidRPr="00096B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http://www.profkniga.ru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Издательский дом «1 сентября»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://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.1</w:t>
              </w:r>
              <w:proofErr w:type="spellStart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spacing w:after="120" w:line="240" w:lineRule="auto"/>
              <w:ind w:left="1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festival</w:t>
              </w:r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.1</w:t>
              </w:r>
              <w:proofErr w:type="spellStart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september</w:t>
              </w:r>
              <w:proofErr w:type="spellEnd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8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http://www.opasno.net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Личная безопасность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http://personal-safety.redut-7.ru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«Мой компас» (безопасность ребёнка)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http://moikompas.ru/compas/bezopasnost_det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http://www.school-obz.org/topics/bzd/bzd.html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BFF">
              <w:rPr>
                <w:rFonts w:ascii="Times New Roman" w:hAnsi="Times New Roman"/>
                <w:sz w:val="28"/>
                <w:szCs w:val="28"/>
              </w:rPr>
              <w:t>Эконавт-CATALOG</w:t>
            </w:r>
            <w:proofErr w:type="spellEnd"/>
            <w:r w:rsidRPr="00096BFF">
              <w:rPr>
                <w:rFonts w:ascii="Times New Roman" w:hAnsi="Times New Roman"/>
                <w:sz w:val="28"/>
                <w:szCs w:val="28"/>
              </w:rPr>
              <w:t xml:space="preserve"> (электронный каталог интернет ресурсов по Охране </w:t>
            </w:r>
            <w:proofErr w:type="spellStart"/>
            <w:r w:rsidRPr="00096BFF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gramStart"/>
            <w:r w:rsidRPr="00096BFF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proofErr w:type="gramEnd"/>
            <w:r w:rsidRPr="00096BFF">
              <w:rPr>
                <w:rFonts w:ascii="Times New Roman" w:hAnsi="Times New Roman"/>
                <w:sz w:val="28"/>
                <w:szCs w:val="28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2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http://www.econavt-catalog.ru</w:t>
              </w:r>
            </w:hyperlink>
          </w:p>
          <w:p w:rsidR="00921BC8" w:rsidRPr="00096BFF" w:rsidRDefault="00921BC8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Портал Всероссийской олимпиады школьников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3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http://rusolymp.ru/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sz w:val="28"/>
                <w:szCs w:val="28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260" w:type="dxa"/>
          </w:tcPr>
          <w:p w:rsidR="00921BC8" w:rsidRPr="00096BFF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http://www.alleng.ru/edu/saf.htm</w:t>
              </w:r>
            </w:hyperlink>
          </w:p>
        </w:tc>
      </w:tr>
      <w:tr w:rsidR="00921BC8" w:rsidRPr="00096BFF" w:rsidTr="00BA3F27">
        <w:tc>
          <w:tcPr>
            <w:tcW w:w="6237" w:type="dxa"/>
          </w:tcPr>
          <w:p w:rsidR="00921BC8" w:rsidRPr="00096BFF" w:rsidRDefault="00921BC8" w:rsidP="00C971AA">
            <w:pPr>
              <w:ind w:left="42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FF">
              <w:rPr>
                <w:rFonts w:ascii="Times New Roman" w:hAnsi="Times New Roman"/>
                <w:bCs/>
                <w:iCs/>
                <w:kern w:val="36"/>
                <w:sz w:val="28"/>
                <w:szCs w:val="28"/>
              </w:rPr>
              <w:t>Безопасность. Образование. Человек</w:t>
            </w:r>
            <w:r w:rsidRPr="00096BFF">
              <w:rPr>
                <w:rFonts w:ascii="Times New Roman" w:hAnsi="Times New Roman"/>
                <w:bCs/>
                <w:iCs/>
                <w:spacing w:val="24"/>
                <w:kern w:val="36"/>
                <w:sz w:val="28"/>
                <w:szCs w:val="28"/>
              </w:rPr>
              <w:t xml:space="preserve">. </w:t>
            </w:r>
            <w:r w:rsidRPr="00096BFF">
              <w:rPr>
                <w:rFonts w:ascii="Times New Roman" w:hAnsi="Times New Roman"/>
                <w:sz w:val="28"/>
                <w:szCs w:val="28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3260" w:type="dxa"/>
          </w:tcPr>
          <w:p w:rsidR="00921BC8" w:rsidRPr="00351720" w:rsidRDefault="00064D8C" w:rsidP="00BA3F27">
            <w:pPr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921BC8" w:rsidRPr="00096BFF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http://www.bezopasnost.edu66.ru</w:t>
              </w:r>
            </w:hyperlink>
          </w:p>
        </w:tc>
      </w:tr>
    </w:tbl>
    <w:p w:rsidR="00BA3F27" w:rsidRDefault="00BA3F27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b/>
          <w:bCs/>
          <w:sz w:val="28"/>
          <w:szCs w:val="28"/>
        </w:rPr>
      </w:pPr>
    </w:p>
    <w:p w:rsidR="00BA3F27" w:rsidRDefault="00BA3F27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b/>
          <w:bCs/>
          <w:sz w:val="28"/>
          <w:szCs w:val="28"/>
        </w:rPr>
      </w:pP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proofErr w:type="spellStart"/>
      <w:r w:rsidRPr="00096BFF">
        <w:rPr>
          <w:b/>
          <w:bCs/>
          <w:sz w:val="28"/>
          <w:szCs w:val="28"/>
        </w:rPr>
        <w:t>Мультимедийные</w:t>
      </w:r>
      <w:proofErr w:type="spellEnd"/>
      <w:r w:rsidRPr="00096BFF">
        <w:rPr>
          <w:b/>
          <w:bCs/>
          <w:sz w:val="28"/>
          <w:szCs w:val="28"/>
        </w:rPr>
        <w:t xml:space="preserve"> издания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Основы безопасности жизнедеятельности. 5–9 классы: электронное пособие. — М.: Дрофа.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b/>
          <w:bCs/>
          <w:sz w:val="28"/>
          <w:szCs w:val="28"/>
        </w:rPr>
        <w:lastRenderedPageBreak/>
        <w:t>Стационарные наглядные пособия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 Таблицы по основам безопасности жизнедеятельности (М.: Дрофа)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Гражданская оборона Российской Федерации.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hanging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Единая государственная система предупреждения и ликвидации чрезвычайных ситуаций  Российской Федерации.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Средства индивидуальной защиты.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Средства коллективной защиты.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Личная гигиена.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Инфекционные заболевания.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-  Таблицы по правилам пожарной безопасности (М.: Дрофа)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Классификация пожаров.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Причины пожаров в жилых и общественных зданиях.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Признаки и поражающие факторы пожара.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Правила поведения при пожаре в доме (квартире).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Правила поведения при пожаре в общеобразовательном учреждении.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Как выйти из задымленного помещения.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Что делать, если при пожаре нельзя покинуть квартиру (помещение).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Правила поведения при загорании телевизора.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Правила поведения при загорании новогодней елки.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Правила поведения в зоне лесного пожара.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Правила безопасного тушения небольшого лесного пожара.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Помощь человеку, на котором загорелась одежда.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Первая медицинская помощь при термических ожогах.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Первичные средства пожаротушения (огнетушители).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Первичные средства пожаротушения (внутренний пожарный кран).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i/>
          <w:iCs/>
          <w:sz w:val="28"/>
          <w:szCs w:val="28"/>
        </w:rPr>
        <w:t>Таблицы по защите от терроризма</w:t>
      </w:r>
      <w:r w:rsidRPr="00096BFF">
        <w:rPr>
          <w:rStyle w:val="apple-converted-space"/>
          <w:i/>
          <w:iCs/>
          <w:sz w:val="28"/>
          <w:szCs w:val="28"/>
        </w:rPr>
        <w:t> </w:t>
      </w:r>
      <w:r w:rsidRPr="00096BFF">
        <w:rPr>
          <w:sz w:val="28"/>
          <w:szCs w:val="28"/>
        </w:rPr>
        <w:t>(</w:t>
      </w:r>
      <w:r w:rsidRPr="00096BFF">
        <w:rPr>
          <w:i/>
          <w:iCs/>
          <w:sz w:val="28"/>
          <w:szCs w:val="28"/>
        </w:rPr>
        <w:t>М.: Дрофа</w:t>
      </w:r>
      <w:r w:rsidRPr="00096BFF">
        <w:rPr>
          <w:sz w:val="28"/>
          <w:szCs w:val="28"/>
        </w:rPr>
        <w:t>)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Классификация терроризма.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Взрывоопасные предметы.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Безопасные расстояния до взрывоопасных предметов.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Особенности поведения и одежды террориста-смертника.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Правила безопасного поведения при угрозе взрыва.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Как действовать, попав после взрыва в завал.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Как действовать, попав под обстрел.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Как действовать, попав в заложники.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Действия при получении угрозы.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Психологическая помощь в ситуациях террористического характера.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Таблицы о факторах, разрушающих здоровье человека (М.: Дрофа)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Алкоголизм.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Наркомания.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r w:rsidRPr="00096BFF">
        <w:rPr>
          <w:sz w:val="28"/>
          <w:szCs w:val="28"/>
        </w:rPr>
        <w:t>Синдром приобретенного иммунодефицита (СПИД).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jc w:val="both"/>
        <w:rPr>
          <w:sz w:val="28"/>
          <w:szCs w:val="28"/>
        </w:rPr>
      </w:pPr>
      <w:r w:rsidRPr="00096BFF">
        <w:rPr>
          <w:sz w:val="28"/>
          <w:szCs w:val="28"/>
        </w:rPr>
        <w:t>–</w:t>
      </w:r>
      <w:r w:rsidRPr="00096BFF">
        <w:rPr>
          <w:rStyle w:val="apple-converted-space"/>
          <w:sz w:val="28"/>
          <w:szCs w:val="28"/>
        </w:rPr>
        <w:t> </w:t>
      </w:r>
      <w:proofErr w:type="spellStart"/>
      <w:r w:rsidRPr="00096BFF">
        <w:rPr>
          <w:sz w:val="28"/>
          <w:szCs w:val="28"/>
        </w:rPr>
        <w:t>Табакокурение</w:t>
      </w:r>
      <w:proofErr w:type="spellEnd"/>
      <w:r w:rsidRPr="00096BFF">
        <w:rPr>
          <w:sz w:val="28"/>
          <w:szCs w:val="28"/>
        </w:rPr>
        <w:t>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b/>
          <w:bCs/>
          <w:sz w:val="28"/>
          <w:szCs w:val="28"/>
        </w:rPr>
        <w:lastRenderedPageBreak/>
        <w:t>Экранно-звуковые пособия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Видеофильмы по основным темам и разделам курса ОБЖ в основной школе.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Аудиозаписи для проведения занятий, соревнований и праздников.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b/>
          <w:sz w:val="28"/>
          <w:szCs w:val="28"/>
        </w:rPr>
      </w:pPr>
      <w:r w:rsidRPr="00096BFF">
        <w:rPr>
          <w:b/>
          <w:sz w:val="28"/>
          <w:szCs w:val="28"/>
        </w:rPr>
        <w:t>Технические средства обучения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proofErr w:type="spellStart"/>
      <w:r w:rsidRPr="00096BFF">
        <w:rPr>
          <w:sz w:val="28"/>
          <w:szCs w:val="28"/>
        </w:rPr>
        <w:t>Мультимедийный</w:t>
      </w:r>
      <w:proofErr w:type="spellEnd"/>
      <w:r w:rsidRPr="00096BFF">
        <w:rPr>
          <w:sz w:val="28"/>
          <w:szCs w:val="28"/>
        </w:rPr>
        <w:t xml:space="preserve"> компьютер с пакетом программ и пособий по курсу ОБЖ.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Сканер с приставкой для сканирования слайдов.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Принтер лазерный.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Цифровая видеокамера.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Цифровая фотокамера.</w:t>
      </w:r>
      <w:r w:rsidR="00BA3F27">
        <w:rPr>
          <w:sz w:val="28"/>
          <w:szCs w:val="28"/>
        </w:rPr>
        <w:t xml:space="preserve"> </w:t>
      </w:r>
      <w:proofErr w:type="spellStart"/>
      <w:r w:rsidRPr="00096BFF">
        <w:rPr>
          <w:sz w:val="28"/>
          <w:szCs w:val="28"/>
        </w:rPr>
        <w:t>Аудиоцентр</w:t>
      </w:r>
      <w:proofErr w:type="spellEnd"/>
      <w:r w:rsidRPr="00096BFF">
        <w:rPr>
          <w:sz w:val="28"/>
          <w:szCs w:val="28"/>
        </w:rPr>
        <w:t>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Копировальный аппарат.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proofErr w:type="spellStart"/>
      <w:r w:rsidRPr="00096BFF">
        <w:rPr>
          <w:sz w:val="28"/>
          <w:szCs w:val="28"/>
        </w:rPr>
        <w:t>Мультимедиапроектор</w:t>
      </w:r>
      <w:proofErr w:type="spellEnd"/>
      <w:r w:rsidRPr="00096BFF">
        <w:rPr>
          <w:sz w:val="28"/>
          <w:szCs w:val="28"/>
        </w:rPr>
        <w:t>.</w:t>
      </w:r>
      <w:r w:rsidR="00BA3F27">
        <w:rPr>
          <w:sz w:val="28"/>
          <w:szCs w:val="28"/>
        </w:rPr>
        <w:t xml:space="preserve">  </w:t>
      </w:r>
      <w:r w:rsidRPr="00096BFF">
        <w:rPr>
          <w:sz w:val="28"/>
          <w:szCs w:val="28"/>
        </w:rPr>
        <w:t>Экран на штативе или навесной.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Средства телекоммуникации (электронная почта, локальная школьная сеть, выход в Интернет).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b/>
          <w:bCs/>
          <w:sz w:val="28"/>
          <w:szCs w:val="28"/>
        </w:rPr>
        <w:t>Учебно-практическое оборудование: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Аудиторная доска с магнитной поверхностью и набором приспособлений для крепления таблиц.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Штатив для карт и таблиц.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Укладки для аудиовизуальных средств (слайдов, кассет и др.).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Бытовые дозиметры.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Компасы.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Визирные линейки.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Транспортиры.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Бинты марлевые.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Вата гигроскопическая нестерильная.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Вата компрессная</w:t>
      </w:r>
      <w:r w:rsidR="00BA3F27">
        <w:rPr>
          <w:sz w:val="28"/>
          <w:szCs w:val="28"/>
        </w:rPr>
        <w:t xml:space="preserve">  </w:t>
      </w:r>
      <w:r w:rsidRPr="00096BFF">
        <w:rPr>
          <w:sz w:val="28"/>
          <w:szCs w:val="28"/>
        </w:rPr>
        <w:t>Воронки стеклянные.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Грелки.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Жгуты кровоостанавливающие.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Индивидуальные перевязочные пакеты.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Косынки перевязочные.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Клеенка компрессорная.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Клеенка подкладочная.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Ножницы для перевязочного материала (прямые).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Повязки малые стерильные.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Повязки большие стерильные.</w:t>
      </w:r>
      <w:r w:rsidR="00BA3F27">
        <w:rPr>
          <w:sz w:val="28"/>
          <w:szCs w:val="28"/>
        </w:rPr>
        <w:t xml:space="preserve"> </w:t>
      </w:r>
      <w:proofErr w:type="spellStart"/>
      <w:proofErr w:type="gramStart"/>
      <w:r w:rsidRPr="00096BFF">
        <w:rPr>
          <w:sz w:val="28"/>
          <w:szCs w:val="28"/>
        </w:rPr>
        <w:t>Шприц-тюбики</w:t>
      </w:r>
      <w:proofErr w:type="spellEnd"/>
      <w:proofErr w:type="gramEnd"/>
      <w:r w:rsidRPr="00096BFF">
        <w:rPr>
          <w:sz w:val="28"/>
          <w:szCs w:val="28"/>
        </w:rPr>
        <w:t xml:space="preserve"> одноразового пользования.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Шинный материал (плотные куски картона, рейки и т. п.) длиной от 0,7 до 1,5 м.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Противогазы.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Фильтрующие и изолирующие средства защиты кожи.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Респираторы.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Аптечка индивидуальная (АИ-2).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Противохимические пакеты.</w:t>
      </w:r>
      <w:r w:rsidR="00BA3F27">
        <w:rPr>
          <w:sz w:val="28"/>
          <w:szCs w:val="28"/>
        </w:rPr>
        <w:t xml:space="preserve"> </w:t>
      </w:r>
      <w:proofErr w:type="spellStart"/>
      <w:r w:rsidRPr="00096BFF">
        <w:rPr>
          <w:sz w:val="28"/>
          <w:szCs w:val="28"/>
        </w:rPr>
        <w:t>Противопыльные</w:t>
      </w:r>
      <w:proofErr w:type="spellEnd"/>
      <w:r w:rsidRPr="00096BFF">
        <w:rPr>
          <w:sz w:val="28"/>
          <w:szCs w:val="28"/>
        </w:rPr>
        <w:t xml:space="preserve"> тканевые маски.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>Ватно-марлевые повязки.</w:t>
      </w:r>
    </w:p>
    <w:p w:rsidR="00921BC8" w:rsidRPr="00096BFF" w:rsidRDefault="00921BC8" w:rsidP="00BA3F27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Макеты и тренажеры</w:t>
      </w:r>
      <w:r w:rsidR="00BA3F27">
        <w:rPr>
          <w:sz w:val="28"/>
          <w:szCs w:val="28"/>
        </w:rPr>
        <w:t xml:space="preserve"> </w:t>
      </w:r>
      <w:r w:rsidRPr="00096BFF">
        <w:rPr>
          <w:sz w:val="28"/>
          <w:szCs w:val="28"/>
        </w:rPr>
        <w:t xml:space="preserve">  Макеты местности с потенциально опасными объектами, дорогами, водоемами, убежищами 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/>
        <w:rPr>
          <w:sz w:val="28"/>
          <w:szCs w:val="28"/>
        </w:rPr>
      </w:pPr>
      <w:r w:rsidRPr="00096BFF">
        <w:rPr>
          <w:sz w:val="28"/>
          <w:szCs w:val="28"/>
        </w:rPr>
        <w:t>Макеты жилых и промышленных зданий с системами жизнеобеспечения и технологическим оборудованием.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/>
        <w:rPr>
          <w:sz w:val="28"/>
          <w:szCs w:val="28"/>
        </w:rPr>
      </w:pPr>
      <w:r w:rsidRPr="00096BFF">
        <w:rPr>
          <w:sz w:val="28"/>
          <w:szCs w:val="28"/>
        </w:rPr>
        <w:t>Макеты фильтрующих и изолирующих противогазов, респираторов в разрезе.</w:t>
      </w:r>
      <w:r w:rsidR="00BA3F27">
        <w:rPr>
          <w:sz w:val="28"/>
          <w:szCs w:val="28"/>
        </w:rPr>
        <w:t xml:space="preserve">  </w:t>
      </w:r>
      <w:r w:rsidRPr="00096BFF">
        <w:rPr>
          <w:sz w:val="28"/>
          <w:szCs w:val="28"/>
        </w:rPr>
        <w:t>Макеты убежищ, укрытий с основными и вспомогательными помещениями, системами жизнеобеспечения в разрезе.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/>
        <w:rPr>
          <w:sz w:val="28"/>
          <w:szCs w:val="28"/>
        </w:rPr>
      </w:pPr>
      <w:r w:rsidRPr="00096BFF">
        <w:rPr>
          <w:sz w:val="28"/>
          <w:szCs w:val="28"/>
        </w:rPr>
        <w:t>Тренажеры для оказания первой помощи.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b/>
          <w:bCs/>
          <w:sz w:val="28"/>
          <w:szCs w:val="28"/>
        </w:rPr>
        <w:t>Законодательные акты и нормативные правовые документы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Конституция Российской Федерации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Закон Российской Федерации «Об образовании»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 безопасности»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«Об обороне»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lastRenderedPageBreak/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 гражданской обороне»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 пожарной безопасности»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 безопасности дорожного движения»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 противодействии терроризму»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 противодействии экстремистской деятельности»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 наркотических средствах и психотропных веществах»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Федеральный закон «Об аварийно-спасательных службах и статусе спасателя»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Указ Президента Российской Федерации «О мерах по противодействию терроризму» (от 15 февраля 2006 года № 116).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Концепция противодействия терроризму в Российской Федерации (утв. Президентом Российской Федерации 5 октября 2009 года).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Положение о Национальном антитеррористическом комитете (утв. Указом Президента Российской Федерации от 15 февраля 2006 года № 116).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Стратегия национальной безопасности Российской Федерации до 2020 го (утв. Указом Президента Российской Федерации от 12 мая 2009 года № 537).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 xml:space="preserve">Стратегия государственной </w:t>
      </w:r>
      <w:proofErr w:type="spellStart"/>
      <w:r w:rsidRPr="00096BFF">
        <w:rPr>
          <w:sz w:val="28"/>
          <w:szCs w:val="28"/>
        </w:rPr>
        <w:t>антинаркотической</w:t>
      </w:r>
      <w:proofErr w:type="spellEnd"/>
      <w:r w:rsidRPr="00096BFF">
        <w:rPr>
          <w:sz w:val="28"/>
          <w:szCs w:val="28"/>
        </w:rPr>
        <w:t xml:space="preserve"> политики Российской Федерации до 2020 года (утв. Указом Президента Российской Федерации от 9 июня 2010 года № 690).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Постановление Правительства Р</w:t>
      </w:r>
      <w:r w:rsidR="00BA3F27">
        <w:rPr>
          <w:sz w:val="28"/>
          <w:szCs w:val="28"/>
        </w:rPr>
        <w:t>Ф</w:t>
      </w:r>
      <w:r w:rsidRPr="00096BFF">
        <w:rPr>
          <w:sz w:val="28"/>
          <w:szCs w:val="28"/>
        </w:rPr>
        <w:t xml:space="preserve"> «О классификации чрезвычайных ситуаций природного и техногенного характера»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 xml:space="preserve">Постановление Правительства </w:t>
      </w:r>
      <w:proofErr w:type="gramStart"/>
      <w:r w:rsidRPr="00096BFF">
        <w:rPr>
          <w:sz w:val="28"/>
          <w:szCs w:val="28"/>
        </w:rPr>
        <w:t>Р</w:t>
      </w:r>
      <w:proofErr w:type="gramEnd"/>
      <w:r w:rsidRPr="00096BFF">
        <w:rPr>
          <w:sz w:val="28"/>
          <w:szCs w:val="28"/>
        </w:rPr>
        <w:t xml:space="preserve"> Ф «О подготовке населения в области защиты от чрезвычайных ситуаций» (последняя редакция).</w:t>
      </w:r>
      <w:r w:rsidR="00BA3F27">
        <w:rPr>
          <w:sz w:val="28"/>
          <w:szCs w:val="28"/>
        </w:rPr>
        <w:t xml:space="preserve">  </w:t>
      </w:r>
      <w:r w:rsidR="0071111B">
        <w:rPr>
          <w:sz w:val="28"/>
          <w:szCs w:val="28"/>
        </w:rPr>
        <w:t>Пр</w:t>
      </w:r>
      <w:r w:rsidRPr="00096BFF">
        <w:rPr>
          <w:sz w:val="28"/>
          <w:szCs w:val="28"/>
        </w:rPr>
        <w:t>авила дорожного движения Российской Федерации (последняя редакция).</w:t>
      </w:r>
    </w:p>
    <w:p w:rsidR="00921BC8" w:rsidRPr="00096BFF" w:rsidRDefault="00921BC8" w:rsidP="00C971AA">
      <w:pPr>
        <w:pStyle w:val="ac"/>
        <w:shd w:val="clear" w:color="auto" w:fill="FFFFFF"/>
        <w:spacing w:before="0" w:beforeAutospacing="0" w:after="0" w:afterAutospacing="0" w:line="232" w:lineRule="atLeast"/>
        <w:ind w:left="426" w:right="141" w:firstLine="142"/>
        <w:rPr>
          <w:sz w:val="28"/>
          <w:szCs w:val="28"/>
        </w:rPr>
      </w:pPr>
      <w:r w:rsidRPr="00096BFF">
        <w:rPr>
          <w:sz w:val="28"/>
          <w:szCs w:val="28"/>
        </w:rPr>
        <w:t>Уголовный кодекс Российской Федерации (последняя редакция).</w:t>
      </w:r>
    </w:p>
    <w:sectPr w:rsidR="00921BC8" w:rsidRPr="00096BFF" w:rsidSect="00C971AA">
      <w:footerReference w:type="even" r:id="rId26"/>
      <w:footerReference w:type="default" r:id="rId27"/>
      <w:type w:val="continuous"/>
      <w:pgSz w:w="12406" w:h="16840"/>
      <w:pgMar w:top="1702" w:right="1207" w:bottom="1702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4E" w:rsidRDefault="0087504E" w:rsidP="00096BFF">
      <w:pPr>
        <w:spacing w:after="0" w:line="240" w:lineRule="auto"/>
      </w:pPr>
      <w:r>
        <w:separator/>
      </w:r>
    </w:p>
  </w:endnote>
  <w:endnote w:type="continuationSeparator" w:id="0">
    <w:p w:rsidR="0087504E" w:rsidRDefault="0087504E" w:rsidP="0009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E7" w:rsidRDefault="00064D8C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455.3pt;margin-top:778.4pt;width:118.8pt;height:30.6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F42EE7" w:rsidRPr="00096BFF" w:rsidRDefault="00064D8C">
                <w:pPr>
                  <w:pStyle w:val="a9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096BFF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F42EE7" w:rsidRPr="00096BFF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096BFF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71111B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16</w:t>
                </w:r>
                <w:r w:rsidRPr="00096BFF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4E" w:rsidRDefault="0087504E" w:rsidP="00096BFF">
      <w:pPr>
        <w:spacing w:after="0" w:line="240" w:lineRule="auto"/>
      </w:pPr>
      <w:r>
        <w:separator/>
      </w:r>
    </w:p>
  </w:footnote>
  <w:footnote w:type="continuationSeparator" w:id="0">
    <w:p w:rsidR="0087504E" w:rsidRDefault="0087504E" w:rsidP="0009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A6"/>
    <w:multiLevelType w:val="hybridMultilevel"/>
    <w:tmpl w:val="970C1DD4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01193C26"/>
    <w:multiLevelType w:val="hybridMultilevel"/>
    <w:tmpl w:val="A144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F3DCF"/>
    <w:multiLevelType w:val="hybridMultilevel"/>
    <w:tmpl w:val="BB18141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A4ACB"/>
    <w:multiLevelType w:val="hybridMultilevel"/>
    <w:tmpl w:val="D30E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03107"/>
    <w:multiLevelType w:val="hybridMultilevel"/>
    <w:tmpl w:val="28BADB6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1B7B6A9A"/>
    <w:multiLevelType w:val="hybridMultilevel"/>
    <w:tmpl w:val="E6B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33DE"/>
    <w:multiLevelType w:val="multilevel"/>
    <w:tmpl w:val="26840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>
    <w:nsid w:val="25921D69"/>
    <w:multiLevelType w:val="hybridMultilevel"/>
    <w:tmpl w:val="9062875E"/>
    <w:lvl w:ilvl="0" w:tplc="586EF7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8">
    <w:nsid w:val="2A15161C"/>
    <w:multiLevelType w:val="hybridMultilevel"/>
    <w:tmpl w:val="A778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4EC8"/>
    <w:multiLevelType w:val="hybridMultilevel"/>
    <w:tmpl w:val="1D0C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30E1"/>
    <w:multiLevelType w:val="hybridMultilevel"/>
    <w:tmpl w:val="5316C3E2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F44CE"/>
    <w:multiLevelType w:val="hybridMultilevel"/>
    <w:tmpl w:val="8BA2373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47CD37BD"/>
    <w:multiLevelType w:val="hybridMultilevel"/>
    <w:tmpl w:val="29E23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AD54E3"/>
    <w:multiLevelType w:val="hybridMultilevel"/>
    <w:tmpl w:val="7CB0F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886FC2"/>
    <w:multiLevelType w:val="hybridMultilevel"/>
    <w:tmpl w:val="0464EA84"/>
    <w:lvl w:ilvl="0" w:tplc="0D2CA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F0610"/>
    <w:multiLevelType w:val="hybridMultilevel"/>
    <w:tmpl w:val="3F10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2E2A9D"/>
    <w:multiLevelType w:val="hybridMultilevel"/>
    <w:tmpl w:val="1AC6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7232C"/>
    <w:multiLevelType w:val="hybridMultilevel"/>
    <w:tmpl w:val="1BF4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16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17"/>
  </w:num>
  <w:num w:numId="14">
    <w:abstractNumId w:val="9"/>
  </w:num>
  <w:num w:numId="15">
    <w:abstractNumId w:val="5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ED0"/>
    <w:rsid w:val="00003FA7"/>
    <w:rsid w:val="0000609F"/>
    <w:rsid w:val="000155E7"/>
    <w:rsid w:val="00064D8C"/>
    <w:rsid w:val="00066B0B"/>
    <w:rsid w:val="00086B52"/>
    <w:rsid w:val="00096BFF"/>
    <w:rsid w:val="000C7B9D"/>
    <w:rsid w:val="000F32DA"/>
    <w:rsid w:val="000F4FC7"/>
    <w:rsid w:val="0010189F"/>
    <w:rsid w:val="001610D3"/>
    <w:rsid w:val="001818B9"/>
    <w:rsid w:val="0019113B"/>
    <w:rsid w:val="001B6A78"/>
    <w:rsid w:val="001E5956"/>
    <w:rsid w:val="001F65E9"/>
    <w:rsid w:val="00210854"/>
    <w:rsid w:val="00221EB1"/>
    <w:rsid w:val="002230AD"/>
    <w:rsid w:val="00234BF0"/>
    <w:rsid w:val="0024596D"/>
    <w:rsid w:val="002B012C"/>
    <w:rsid w:val="002B1042"/>
    <w:rsid w:val="00311FAC"/>
    <w:rsid w:val="0034194C"/>
    <w:rsid w:val="00351720"/>
    <w:rsid w:val="003840EA"/>
    <w:rsid w:val="003C1D15"/>
    <w:rsid w:val="003C22E9"/>
    <w:rsid w:val="00424E71"/>
    <w:rsid w:val="00471D45"/>
    <w:rsid w:val="00474B94"/>
    <w:rsid w:val="00485E7C"/>
    <w:rsid w:val="004C1F79"/>
    <w:rsid w:val="004E235E"/>
    <w:rsid w:val="004E754E"/>
    <w:rsid w:val="0050554B"/>
    <w:rsid w:val="00547C85"/>
    <w:rsid w:val="0059339C"/>
    <w:rsid w:val="005A0B6E"/>
    <w:rsid w:val="005D0C50"/>
    <w:rsid w:val="005E0D37"/>
    <w:rsid w:val="00620B5D"/>
    <w:rsid w:val="006216F7"/>
    <w:rsid w:val="00684AD8"/>
    <w:rsid w:val="006B19C7"/>
    <w:rsid w:val="006D602B"/>
    <w:rsid w:val="00710165"/>
    <w:rsid w:val="0071111B"/>
    <w:rsid w:val="00722AE7"/>
    <w:rsid w:val="00740C84"/>
    <w:rsid w:val="007B10B9"/>
    <w:rsid w:val="00822D53"/>
    <w:rsid w:val="00833B6F"/>
    <w:rsid w:val="00846ABC"/>
    <w:rsid w:val="00854640"/>
    <w:rsid w:val="0085576A"/>
    <w:rsid w:val="0087504E"/>
    <w:rsid w:val="00882DEC"/>
    <w:rsid w:val="008E58D6"/>
    <w:rsid w:val="008F1550"/>
    <w:rsid w:val="00921BC8"/>
    <w:rsid w:val="009249D4"/>
    <w:rsid w:val="00925F3A"/>
    <w:rsid w:val="00951EBF"/>
    <w:rsid w:val="00976C8E"/>
    <w:rsid w:val="00995BC7"/>
    <w:rsid w:val="009D36E5"/>
    <w:rsid w:val="00A036AF"/>
    <w:rsid w:val="00A554BF"/>
    <w:rsid w:val="00A572E1"/>
    <w:rsid w:val="00B0672E"/>
    <w:rsid w:val="00B1677F"/>
    <w:rsid w:val="00BA3F27"/>
    <w:rsid w:val="00BB1900"/>
    <w:rsid w:val="00BC1479"/>
    <w:rsid w:val="00BC3ED0"/>
    <w:rsid w:val="00C23F35"/>
    <w:rsid w:val="00C478CC"/>
    <w:rsid w:val="00C52C3B"/>
    <w:rsid w:val="00C615B1"/>
    <w:rsid w:val="00C65065"/>
    <w:rsid w:val="00C971AA"/>
    <w:rsid w:val="00CF00DE"/>
    <w:rsid w:val="00CF2651"/>
    <w:rsid w:val="00CF4F57"/>
    <w:rsid w:val="00D64EA6"/>
    <w:rsid w:val="00D72CE5"/>
    <w:rsid w:val="00D75A94"/>
    <w:rsid w:val="00D81660"/>
    <w:rsid w:val="00D85E65"/>
    <w:rsid w:val="00E11FD8"/>
    <w:rsid w:val="00E148AD"/>
    <w:rsid w:val="00E25D4C"/>
    <w:rsid w:val="00E50636"/>
    <w:rsid w:val="00E91923"/>
    <w:rsid w:val="00EB2B16"/>
    <w:rsid w:val="00ED2D44"/>
    <w:rsid w:val="00F16D42"/>
    <w:rsid w:val="00F20AC4"/>
    <w:rsid w:val="00F24C0C"/>
    <w:rsid w:val="00F42EE7"/>
    <w:rsid w:val="00F50D9E"/>
    <w:rsid w:val="00FA1610"/>
    <w:rsid w:val="00FA5430"/>
    <w:rsid w:val="00F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B2B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822D5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65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uiPriority w:val="99"/>
    <w:rsid w:val="003840EA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84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3840E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840E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840E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03FA7"/>
    <w:pPr>
      <w:ind w:left="720"/>
      <w:contextualSpacing/>
    </w:pPr>
  </w:style>
  <w:style w:type="paragraph" w:styleId="ac">
    <w:name w:val="Normal (Web)"/>
    <w:basedOn w:val="a"/>
    <w:uiPriority w:val="99"/>
    <w:rsid w:val="00621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16F7"/>
    <w:rPr>
      <w:rFonts w:cs="Times New Roman"/>
    </w:rPr>
  </w:style>
  <w:style w:type="paragraph" w:customStyle="1" w:styleId="AB630D60F59F403CB531B268FE76FA17">
    <w:name w:val="AB630D60F59F403CB531B268FE76FA17"/>
    <w:rsid w:val="00096BFF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-rf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opasno.ne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chool-obz.org/topics/bzd/bzd.html" TargetMode="External"/><Relationship Id="rId7" Type="http://schemas.openxmlformats.org/officeDocument/2006/relationships/hyperlink" Target="http://www.emercom.gov.ru" TargetMode="External"/><Relationship Id="rId12" Type="http://schemas.openxmlformats.org/officeDocument/2006/relationships/hyperlink" Target="http://www.gov.ed.ru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hyperlink" Target="http://www.bezopasnost.edu66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moikompas.ru/compas/bezopasnost_d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com.ru/roshydro/pub/rus/index.htm" TargetMode="External"/><Relationship Id="rId24" Type="http://schemas.openxmlformats.org/officeDocument/2006/relationships/hyperlink" Target="http://www.alleng.ru/edu/saf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fkniga.ru" TargetMode="External"/><Relationship Id="rId23" Type="http://schemas.openxmlformats.org/officeDocument/2006/relationships/hyperlink" Target="http://rusolymp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nr.gov.ru" TargetMode="External"/><Relationship Id="rId19" Type="http://schemas.openxmlformats.org/officeDocument/2006/relationships/hyperlink" Target="http://personal-safety.redut-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econavt-catalog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</cp:lastModifiedBy>
  <cp:revision>2</cp:revision>
  <cp:lastPrinted>2017-04-16T11:37:00Z</cp:lastPrinted>
  <dcterms:created xsi:type="dcterms:W3CDTF">2017-09-26T22:12:00Z</dcterms:created>
  <dcterms:modified xsi:type="dcterms:W3CDTF">2017-09-26T22:12:00Z</dcterms:modified>
</cp:coreProperties>
</file>