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45" w:rsidRPr="00EF4C3C" w:rsidRDefault="008F3245" w:rsidP="008544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Пояснительная записка</w:t>
      </w:r>
    </w:p>
    <w:p w:rsidR="008F3245" w:rsidRDefault="008F3245" w:rsidP="0085441B">
      <w:pPr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8F3245" w:rsidRPr="0085441B" w:rsidRDefault="008F3245" w:rsidP="007F3E23">
      <w:pPr>
        <w:ind w:left="284" w:firstLine="992"/>
        <w:jc w:val="both"/>
        <w:rPr>
          <w:rFonts w:ascii="Times New Roman" w:hAnsi="Times New Roman"/>
          <w:sz w:val="24"/>
          <w:szCs w:val="24"/>
        </w:rPr>
      </w:pPr>
      <w:r w:rsidRPr="0085441B">
        <w:rPr>
          <w:rFonts w:ascii="Times New Roman" w:hAnsi="Times New Roman"/>
          <w:sz w:val="24"/>
          <w:szCs w:val="24"/>
        </w:rPr>
        <w:t xml:space="preserve">Рабочая программа учебного предмета «Окружающий мир» 4 класс </w:t>
      </w:r>
      <w:r w:rsidRPr="000163E7">
        <w:rPr>
          <w:rFonts w:ascii="Times New Roman" w:hAnsi="Times New Roman"/>
          <w:sz w:val="24"/>
          <w:szCs w:val="24"/>
        </w:rPr>
        <w:t>разработана</w:t>
      </w:r>
      <w:r w:rsidR="007123D7" w:rsidRPr="00E40100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образовании в Российской Федерации» ст.2, п.9, с требованиями Федерального государственного образовательного стандарта  начального общего образования, утв. приказом Минобрнауки России от 06.10.2009 № 373; от 26.11.2010 </w:t>
      </w:r>
      <w:hyperlink r:id="rId7" w:history="1">
        <w:r w:rsidR="007123D7" w:rsidRPr="00E40100">
          <w:rPr>
            <w:rFonts w:ascii="Times New Roman" w:hAnsi="Times New Roman"/>
            <w:color w:val="0000FF"/>
            <w:sz w:val="24"/>
            <w:szCs w:val="24"/>
          </w:rPr>
          <w:t>N 1241</w:t>
        </w:r>
      </w:hyperlink>
      <w:r w:rsidR="007123D7" w:rsidRPr="00E40100">
        <w:rPr>
          <w:rFonts w:ascii="Times New Roman" w:hAnsi="Times New Roman"/>
          <w:sz w:val="24"/>
          <w:szCs w:val="24"/>
        </w:rPr>
        <w:t xml:space="preserve">, от 22.09.2011 </w:t>
      </w:r>
      <w:hyperlink r:id="rId8" w:history="1">
        <w:r w:rsidR="007123D7" w:rsidRPr="00E40100">
          <w:rPr>
            <w:rFonts w:ascii="Times New Roman" w:hAnsi="Times New Roman"/>
            <w:color w:val="0000FF"/>
            <w:sz w:val="24"/>
            <w:szCs w:val="24"/>
          </w:rPr>
          <w:t>N 2357</w:t>
        </w:r>
      </w:hyperlink>
      <w:r w:rsidR="007123D7" w:rsidRPr="00E40100">
        <w:rPr>
          <w:rFonts w:ascii="Times New Roman" w:hAnsi="Times New Roman"/>
          <w:sz w:val="24"/>
          <w:szCs w:val="24"/>
        </w:rPr>
        <w:t xml:space="preserve">, от 18.12.2012 </w:t>
      </w:r>
      <w:hyperlink r:id="rId9" w:history="1">
        <w:r w:rsidR="007123D7" w:rsidRPr="00E40100">
          <w:rPr>
            <w:rFonts w:ascii="Times New Roman" w:hAnsi="Times New Roman"/>
            <w:color w:val="0000FF"/>
            <w:sz w:val="24"/>
            <w:szCs w:val="24"/>
          </w:rPr>
          <w:t>N 1060</w:t>
        </w:r>
      </w:hyperlink>
      <w:r w:rsidR="007123D7" w:rsidRPr="00E40100">
        <w:rPr>
          <w:rFonts w:ascii="Times New Roman" w:hAnsi="Times New Roman"/>
          <w:sz w:val="24"/>
          <w:szCs w:val="24"/>
        </w:rPr>
        <w:t xml:space="preserve">, от 29.12.2014 </w:t>
      </w:r>
      <w:hyperlink r:id="rId10" w:history="1">
        <w:r w:rsidR="007123D7" w:rsidRPr="00E40100">
          <w:rPr>
            <w:rFonts w:ascii="Times New Roman" w:hAnsi="Times New Roman"/>
            <w:color w:val="0000FF"/>
            <w:sz w:val="24"/>
            <w:szCs w:val="24"/>
          </w:rPr>
          <w:t>N 1643</w:t>
        </w:r>
      </w:hyperlink>
      <w:r w:rsidR="007123D7" w:rsidRPr="00E40100">
        <w:rPr>
          <w:rFonts w:ascii="Times New Roman" w:hAnsi="Times New Roman"/>
          <w:sz w:val="24"/>
          <w:szCs w:val="24"/>
        </w:rPr>
        <w:t xml:space="preserve">, от 18.05.2015 </w:t>
      </w:r>
      <w:hyperlink r:id="rId11" w:history="1">
        <w:r w:rsidR="007123D7" w:rsidRPr="00E40100">
          <w:rPr>
            <w:rFonts w:ascii="Times New Roman" w:hAnsi="Times New Roman"/>
            <w:color w:val="0000FF"/>
            <w:sz w:val="24"/>
            <w:szCs w:val="24"/>
          </w:rPr>
          <w:t>N 507</w:t>
        </w:r>
      </w:hyperlink>
      <w:r w:rsidR="007123D7" w:rsidRPr="00E40100">
        <w:rPr>
          <w:rFonts w:ascii="Times New Roman" w:hAnsi="Times New Roman"/>
          <w:sz w:val="24"/>
          <w:szCs w:val="24"/>
        </w:rPr>
        <w:t xml:space="preserve">, от 31.12.2015 </w:t>
      </w:r>
      <w:hyperlink r:id="rId12" w:history="1">
        <w:r w:rsidR="007123D7" w:rsidRPr="00E40100">
          <w:rPr>
            <w:rFonts w:ascii="Times New Roman" w:hAnsi="Times New Roman"/>
            <w:color w:val="0000FF"/>
            <w:sz w:val="24"/>
            <w:szCs w:val="24"/>
          </w:rPr>
          <w:t>N 1576</w:t>
        </w:r>
      </w:hyperlink>
      <w:r w:rsidR="000B7EF3">
        <w:rPr>
          <w:rFonts w:ascii="Times New Roman" w:hAnsi="Times New Roman"/>
          <w:color w:val="0000FF"/>
          <w:sz w:val="24"/>
          <w:szCs w:val="24"/>
        </w:rPr>
        <w:t>,</w:t>
      </w:r>
      <w:r w:rsidR="000B7EF3">
        <w:rPr>
          <w:rFonts w:ascii="Times New Roman" w:hAnsi="Times New Roman"/>
          <w:sz w:val="24"/>
          <w:szCs w:val="24"/>
        </w:rPr>
        <w:t>авторской программой</w:t>
      </w:r>
      <w:r w:rsidRPr="0085441B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</w:t>
      </w:r>
      <w:r w:rsidRPr="0085441B">
        <w:rPr>
          <w:rFonts w:ascii="Times New Roman" w:hAnsi="Times New Roman"/>
          <w:sz w:val="24"/>
          <w:szCs w:val="24"/>
        </w:rPr>
        <w:t xml:space="preserve">Плешакова </w:t>
      </w:r>
      <w:r w:rsidRPr="0085441B">
        <w:rPr>
          <w:rFonts w:ascii="Times New Roman" w:hAnsi="Times New Roman"/>
          <w:color w:val="000000"/>
          <w:sz w:val="24"/>
          <w:szCs w:val="24"/>
        </w:rPr>
        <w:t xml:space="preserve">«Окружающий мир. 1-4 классы» (учебно-методический комплект "Школа России"), </w:t>
      </w:r>
      <w:r w:rsidRPr="0085441B">
        <w:rPr>
          <w:rFonts w:ascii="Times New Roman" w:hAnsi="Times New Roman"/>
          <w:sz w:val="24"/>
          <w:szCs w:val="24"/>
        </w:rPr>
        <w:t>Основной образова</w:t>
      </w:r>
      <w:r>
        <w:rPr>
          <w:rFonts w:ascii="Times New Roman" w:hAnsi="Times New Roman"/>
          <w:sz w:val="24"/>
          <w:szCs w:val="24"/>
        </w:rPr>
        <w:t>тельной программы МАОУ «СОШ №54</w:t>
      </w:r>
      <w:r w:rsidRPr="0085441B">
        <w:rPr>
          <w:rFonts w:ascii="Times New Roman" w:hAnsi="Times New Roman"/>
          <w:sz w:val="24"/>
          <w:szCs w:val="24"/>
        </w:rPr>
        <w:t xml:space="preserve"> г.Улан-Удэ</w:t>
      </w:r>
      <w:r>
        <w:rPr>
          <w:rFonts w:ascii="Times New Roman" w:hAnsi="Times New Roman"/>
          <w:sz w:val="24"/>
          <w:szCs w:val="24"/>
        </w:rPr>
        <w:t>», Учебного плана МАОУ «СОШ №54</w:t>
      </w:r>
      <w:r w:rsidRPr="0085441B">
        <w:rPr>
          <w:rFonts w:ascii="Times New Roman" w:hAnsi="Times New Roman"/>
          <w:sz w:val="24"/>
          <w:szCs w:val="24"/>
        </w:rPr>
        <w:t xml:space="preserve"> г.Улан-Удэ».</w:t>
      </w:r>
    </w:p>
    <w:p w:rsidR="008F3245" w:rsidRPr="001B6FCE" w:rsidRDefault="007F3E23" w:rsidP="007F3E23">
      <w:pPr>
        <w:shd w:val="clear" w:color="auto" w:fill="FFFFFF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8F3245" w:rsidRPr="007F3E23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="008F3245" w:rsidRPr="0085441B">
        <w:rPr>
          <w:rFonts w:ascii="Times New Roman" w:hAnsi="Times New Roman"/>
          <w:color w:val="000000"/>
          <w:sz w:val="24"/>
          <w:szCs w:val="24"/>
        </w:rPr>
        <w:t>рабочей программы</w:t>
      </w:r>
      <w:r w:rsidR="00587388" w:rsidRPr="005873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245" w:rsidRPr="0085441B">
        <w:rPr>
          <w:rFonts w:ascii="Times New Roman" w:hAnsi="Times New Roman"/>
          <w:color w:val="000000"/>
          <w:sz w:val="24"/>
          <w:szCs w:val="24"/>
        </w:rPr>
        <w:t>по предмету «Окружающий мир» в начальной школе направлена на достижение следующих целей:</w:t>
      </w:r>
    </w:p>
    <w:p w:rsidR="008F3245" w:rsidRPr="006E2A4F" w:rsidRDefault="008F3245" w:rsidP="007F3E2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2A4F">
        <w:rPr>
          <w:rFonts w:ascii="Times New Roman" w:hAnsi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 личного опыта общения с людьми и природой;</w:t>
      </w:r>
    </w:p>
    <w:p w:rsidR="008F3245" w:rsidRPr="006E2A4F" w:rsidRDefault="008F3245" w:rsidP="007F3E2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2A4F">
        <w:rPr>
          <w:rFonts w:ascii="Times New Roman" w:hAnsi="Times New Roman"/>
          <w:sz w:val="24"/>
          <w:szCs w:val="24"/>
        </w:rPr>
        <w:t>д</w:t>
      </w:r>
      <w:r w:rsidRPr="006E2A4F">
        <w:rPr>
          <w:rFonts w:ascii="Times New Roman" w:hAnsi="Times New Roman"/>
          <w:color w:val="000000"/>
          <w:sz w:val="24"/>
          <w:szCs w:val="24"/>
        </w:rPr>
        <w:t>уховно-нравственное развитие и воспитание личности гражданина России в услови</w:t>
      </w:r>
      <w:r w:rsidRPr="006E2A4F">
        <w:rPr>
          <w:rFonts w:ascii="Times New Roman" w:hAnsi="Times New Roman"/>
          <w:color w:val="000000"/>
          <w:sz w:val="24"/>
          <w:szCs w:val="24"/>
        </w:rPr>
        <w:softHyphen/>
        <w:t>ям культурного и конфессионального многообразия российского общества.</w:t>
      </w:r>
    </w:p>
    <w:p w:rsidR="008F3245" w:rsidRPr="0085441B" w:rsidRDefault="007F3E23" w:rsidP="007F3E23">
      <w:pPr>
        <w:shd w:val="clear" w:color="auto" w:fill="FFFFFF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245" w:rsidRPr="007F3E23">
        <w:rPr>
          <w:rFonts w:ascii="Times New Roman" w:hAnsi="Times New Roman"/>
          <w:b/>
          <w:sz w:val="24"/>
          <w:szCs w:val="24"/>
        </w:rPr>
        <w:t>Задачи</w:t>
      </w:r>
      <w:r w:rsidR="008F3245" w:rsidRPr="0085441B">
        <w:rPr>
          <w:rFonts w:ascii="Times New Roman" w:hAnsi="Times New Roman"/>
          <w:sz w:val="24"/>
          <w:szCs w:val="24"/>
        </w:rPr>
        <w:t xml:space="preserve"> программы</w:t>
      </w:r>
      <w:r w:rsidR="008F3245">
        <w:rPr>
          <w:rFonts w:ascii="Times New Roman" w:hAnsi="Times New Roman"/>
          <w:spacing w:val="-1"/>
          <w:sz w:val="24"/>
          <w:szCs w:val="24"/>
        </w:rPr>
        <w:t xml:space="preserve"> направлены</w:t>
      </w:r>
      <w:r w:rsidR="008F3245" w:rsidRPr="0085441B">
        <w:rPr>
          <w:rFonts w:ascii="Times New Roman" w:hAnsi="Times New Roman"/>
          <w:spacing w:val="-1"/>
          <w:sz w:val="24"/>
          <w:szCs w:val="24"/>
        </w:rPr>
        <w:t xml:space="preserve"> на реализацию  средствами   предмета  «Окружающий мир»</w:t>
      </w:r>
      <w:r w:rsidR="008F3245" w:rsidRPr="0085441B">
        <w:rPr>
          <w:rFonts w:ascii="Times New Roman" w:hAnsi="Times New Roman"/>
          <w:sz w:val="24"/>
          <w:szCs w:val="24"/>
        </w:rPr>
        <w:t>:</w:t>
      </w:r>
    </w:p>
    <w:p w:rsidR="008F3245" w:rsidRPr="0085441B" w:rsidRDefault="008F3245" w:rsidP="007F3E2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41B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8F3245" w:rsidRPr="0085441B" w:rsidRDefault="008F3245" w:rsidP="007F3E2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41B">
        <w:rPr>
          <w:rFonts w:ascii="Times New Roman" w:hAnsi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85441B">
        <w:rPr>
          <w:rFonts w:ascii="Times New Roman" w:hAnsi="Times New Roman"/>
          <w:color w:val="000000"/>
          <w:sz w:val="24"/>
          <w:szCs w:val="24"/>
        </w:rPr>
        <w:softHyphen/>
        <w:t>ре места в нём;</w:t>
      </w:r>
    </w:p>
    <w:p w:rsidR="008F3245" w:rsidRPr="0085441B" w:rsidRDefault="008F3245" w:rsidP="007F3E2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41B">
        <w:rPr>
          <w:rFonts w:ascii="Times New Roman" w:hAnsi="Times New Roman"/>
          <w:color w:val="000000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F3245" w:rsidRPr="0085441B" w:rsidRDefault="008F3245" w:rsidP="007F3E2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441B">
        <w:rPr>
          <w:rFonts w:ascii="Times New Roman" w:hAnsi="Times New Roman"/>
          <w:color w:val="000000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F3245" w:rsidRPr="00EF4C3C" w:rsidRDefault="008F3245" w:rsidP="00854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6"/>
          <w:sz w:val="24"/>
          <w:szCs w:val="24"/>
          <w:lang w:eastAsia="ru-RU"/>
        </w:rPr>
      </w:pPr>
    </w:p>
    <w:p w:rsidR="008F3245" w:rsidRPr="00EF4C3C" w:rsidRDefault="008F3245" w:rsidP="008544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4C3C">
        <w:rPr>
          <w:rFonts w:ascii="Times New Roman" w:hAnsi="Times New Roman"/>
          <w:b/>
          <w:sz w:val="24"/>
          <w:szCs w:val="24"/>
          <w:lang w:eastAsia="ru-RU"/>
        </w:rPr>
        <w:t>Место   учебного предмета в учебном плане.</w:t>
      </w:r>
    </w:p>
    <w:p w:rsidR="008F3245" w:rsidRDefault="007F3E23" w:rsidP="0085441B">
      <w:pPr>
        <w:pStyle w:val="ParagraphStyle"/>
        <w:spacing w:line="264" w:lineRule="auto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F3245" w:rsidRPr="003C2ED1">
        <w:rPr>
          <w:rFonts w:ascii="Times New Roman" w:hAnsi="Times New Roman" w:cs="Times New Roman"/>
        </w:rPr>
        <w:t>Программой определено проведение 2 часов в неделю (6</w:t>
      </w:r>
      <w:r>
        <w:rPr>
          <w:rFonts w:ascii="Times New Roman" w:hAnsi="Times New Roman" w:cs="Times New Roman"/>
        </w:rPr>
        <w:t>8 часов в год</w:t>
      </w:r>
      <w:r w:rsidR="008F3245" w:rsidRPr="003C2ED1">
        <w:rPr>
          <w:rFonts w:ascii="Times New Roman" w:hAnsi="Times New Roman" w:cs="Times New Roman"/>
        </w:rPr>
        <w:t>).</w:t>
      </w:r>
    </w:p>
    <w:p w:rsidR="00FB703B" w:rsidRPr="003C2ED1" w:rsidRDefault="00FB703B" w:rsidP="0085441B">
      <w:pPr>
        <w:pStyle w:val="ParagraphStyle"/>
        <w:spacing w:line="264" w:lineRule="auto"/>
        <w:ind w:left="567" w:hanging="27"/>
        <w:jc w:val="both"/>
        <w:rPr>
          <w:rFonts w:ascii="Times New Roman" w:hAnsi="Times New Roman" w:cs="Times New Roman"/>
        </w:rPr>
      </w:pPr>
    </w:p>
    <w:p w:rsidR="008F3245" w:rsidRDefault="00FB703B" w:rsidP="00FB703B">
      <w:pPr>
        <w:shd w:val="clear" w:color="auto" w:fill="FFFFFF"/>
        <w:autoSpaceDE w:val="0"/>
        <w:autoSpaceDN w:val="0"/>
        <w:adjustRightInd w:val="0"/>
        <w:ind w:left="567" w:hanging="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703B">
        <w:rPr>
          <w:rFonts w:ascii="Times New Roman" w:hAnsi="Times New Roman"/>
          <w:b/>
          <w:color w:val="000000"/>
          <w:sz w:val="24"/>
          <w:szCs w:val="24"/>
        </w:rPr>
        <w:t>Программа ориентирована на работу по  УМК «Школа России»:</w:t>
      </w:r>
    </w:p>
    <w:p w:rsidR="00FB703B" w:rsidRPr="00FB703B" w:rsidRDefault="00FB703B" w:rsidP="00FB703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703B">
        <w:rPr>
          <w:rFonts w:ascii="Times New Roman" w:hAnsi="Times New Roman"/>
          <w:color w:val="000000"/>
          <w:sz w:val="24"/>
          <w:szCs w:val="24"/>
        </w:rPr>
        <w:t>А.А. Плешаков. Окружающий мир. Учебник: 4 класс. Часть 1,2. -М.: Просвещение, 2013.</w:t>
      </w:r>
    </w:p>
    <w:p w:rsidR="00FB703B" w:rsidRPr="00FB703B" w:rsidRDefault="00FB703B" w:rsidP="00FB703B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B703B">
        <w:rPr>
          <w:color w:val="000000"/>
        </w:rPr>
        <w:t>А.А. Плешаков Окружающий мир. Рабочая тетрадь.4 класс. Часть 1,2.- М.: Просвещение, 2016.</w:t>
      </w:r>
    </w:p>
    <w:p w:rsidR="00FB703B" w:rsidRPr="00FB703B" w:rsidRDefault="00FB703B" w:rsidP="00FB703B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B703B">
        <w:rPr>
          <w:color w:val="000000"/>
        </w:rPr>
        <w:t>Электронное приложение к учебнику «Окружающий мир»,4класс. (Диск CD), 2013.</w:t>
      </w:r>
    </w:p>
    <w:p w:rsidR="00FB703B" w:rsidRPr="00FB703B" w:rsidRDefault="00FB703B" w:rsidP="00FB703B">
      <w:pPr>
        <w:shd w:val="clear" w:color="auto" w:fill="FFFFFF"/>
        <w:autoSpaceDE w:val="0"/>
        <w:autoSpaceDN w:val="0"/>
        <w:adjustRightInd w:val="0"/>
        <w:ind w:left="567" w:hanging="27"/>
        <w:jc w:val="center"/>
        <w:rPr>
          <w:color w:val="000000"/>
        </w:rPr>
      </w:pPr>
    </w:p>
    <w:p w:rsidR="008F3245" w:rsidRPr="007F3E23" w:rsidRDefault="007F3E23" w:rsidP="008544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</w:t>
      </w:r>
      <w:r w:rsidR="008F3245" w:rsidRPr="007F3E23">
        <w:rPr>
          <w:rFonts w:ascii="Times New Roman" w:hAnsi="Times New Roman"/>
          <w:b/>
          <w:sz w:val="24"/>
          <w:szCs w:val="24"/>
          <w:lang w:eastAsia="ru-RU"/>
        </w:rPr>
        <w:t>результаты изучения курса</w:t>
      </w:r>
      <w:r w:rsidR="00FB703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 xml:space="preserve">Понимать особую роль России в мировой истории; проявлять чувство гордости за национальные свершения, открытия, победы. 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lastRenderedPageBreak/>
        <w:t>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Знать исторические периоды: первобытное общество, Древний  мир, Средние века, Новое время, Новейшее время.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Знать, что изучает история, как историки узнают о прошлом, как ведется счет лет в истории; особенности исторической карты.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Уметь соотносить год с веком, определять последовательность исторических событий.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Приводить примеры патриотизма, доблести, благородства на материале отечественной истории.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Знать важнейшие события и великих людей отечественной истории.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здоровья сберегающего поведения в природной и социальной среде.</w:t>
      </w:r>
    </w:p>
    <w:p w:rsidR="008F3245" w:rsidRPr="0085441B" w:rsidRDefault="008F3245" w:rsidP="00FB703B">
      <w:pPr>
        <w:pStyle w:val="ParagraphStyle"/>
        <w:keepLines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 xml:space="preserve">Приводить примеры животных Красной книги России и </w:t>
      </w:r>
      <w:r w:rsidRPr="0085441B">
        <w:rPr>
          <w:rFonts w:ascii="Times New Roman" w:hAnsi="Times New Roman" w:cs="Times New Roman"/>
          <w:caps/>
        </w:rPr>
        <w:t>м</w:t>
      </w:r>
      <w:r w:rsidRPr="0085441B">
        <w:rPr>
          <w:rFonts w:ascii="Times New Roman" w:hAnsi="Times New Roman" w:cs="Times New Roman"/>
        </w:rPr>
        <w:t>еждународной Красной книги.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Иметь представление о Земле – планете Солнечной системы, причинах смены дня и ночи и времен года.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Знать способы изображения Земли, ее поверхности: глобус, географическая карта.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Иметь представление о природных зонах России, уметь устанавливать причины смены природных зон в нашей стране.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 xml:space="preserve"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</w:t>
      </w:r>
      <w:r w:rsidRPr="0085441B">
        <w:rPr>
          <w:rFonts w:ascii="Times New Roman" w:hAnsi="Times New Roman" w:cs="Times New Roman"/>
        </w:rPr>
        <w:lastRenderedPageBreak/>
        <w:t>пресного водоема, основные сельскохозяйственные растения, а также сельскохозяйственных животных своего края.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Проводить наблюдения природных тел и явлений.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Применять иллюстрацию учебника как источник знаний, раскрывать содержание иллюстрации.</w:t>
      </w:r>
    </w:p>
    <w:p w:rsidR="00FB703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Владеть элементарными приемами чтения географической и исторической карты.</w:t>
      </w:r>
    </w:p>
    <w:p w:rsidR="00FB703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Знать и соблюдать правила безопасности дорожного движения (в частности, касающейся пешеходов, пассажиров транспор</w:t>
      </w:r>
      <w:r w:rsidR="00FB703B">
        <w:rPr>
          <w:rFonts w:ascii="Times New Roman" w:hAnsi="Times New Roman" w:cs="Times New Roman"/>
        </w:rPr>
        <w:t>тных средств и велосипедистом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Объяснять роль основных органов и систем органов в организме человека.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Применять знания о своём организме в жизни (для составления режима дня, правил поведения и т. д.).</w:t>
      </w:r>
    </w:p>
    <w:p w:rsidR="008F3245" w:rsidRPr="0085441B" w:rsidRDefault="008F3245" w:rsidP="00FB703B">
      <w:pPr>
        <w:pStyle w:val="ParagraphStyle"/>
        <w:numPr>
          <w:ilvl w:val="0"/>
          <w:numId w:val="10"/>
        </w:numPr>
        <w:spacing w:line="261" w:lineRule="auto"/>
        <w:jc w:val="both"/>
        <w:rPr>
          <w:rFonts w:ascii="Times New Roman" w:hAnsi="Times New Roman" w:cs="Times New Roman"/>
        </w:rPr>
      </w:pPr>
      <w:r w:rsidRPr="0085441B">
        <w:rPr>
          <w:rFonts w:ascii="Times New Roman" w:hAnsi="Times New Roman" w:cs="Times New Roman"/>
        </w:rPr>
        <w:t>Оценивать, что полезно для здоровья, а что вредно.</w:t>
      </w:r>
    </w:p>
    <w:p w:rsidR="008F3245" w:rsidRPr="0085441B" w:rsidRDefault="008F3245" w:rsidP="00FB703B">
      <w:pPr>
        <w:pStyle w:val="ParagraphStyle"/>
        <w:spacing w:line="261" w:lineRule="auto"/>
        <w:ind w:firstLine="142"/>
        <w:jc w:val="both"/>
        <w:rPr>
          <w:rFonts w:ascii="Times New Roman" w:hAnsi="Times New Roman" w:cs="Times New Roman"/>
          <w:bCs/>
          <w:caps/>
        </w:rPr>
      </w:pPr>
    </w:p>
    <w:p w:rsidR="008F3245" w:rsidRPr="00D44F5A" w:rsidRDefault="008F3245" w:rsidP="007F3E23">
      <w:pPr>
        <w:jc w:val="center"/>
        <w:rPr>
          <w:rFonts w:ascii="Times New Roman" w:hAnsi="Times New Roman"/>
          <w:b/>
          <w:sz w:val="24"/>
          <w:szCs w:val="24"/>
        </w:rPr>
      </w:pPr>
      <w:r w:rsidRPr="00D44F5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bCs/>
          <w:color w:val="000000"/>
          <w:sz w:val="24"/>
          <w:szCs w:val="24"/>
        </w:rPr>
        <w:t xml:space="preserve">Земля и человечество: </w:t>
      </w:r>
      <w:r w:rsidRPr="00D85151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Мир глазами географа. Что изучает география. Изображение Земли с помощью глобуса географической карты. Распределение солнечного тепла на земле и его влияние на живую природу.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Мир глазами историка. Что изучает история. Исторические источники. Счёт лет в истории. Историческая карта.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F3245" w:rsidRPr="00D85151" w:rsidRDefault="008F3245" w:rsidP="007F3E23">
      <w:pPr>
        <w:spacing w:after="0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515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Практические работы: </w:t>
      </w:r>
      <w:r w:rsidRPr="00D85151">
        <w:rPr>
          <w:rFonts w:ascii="Times New Roman" w:hAnsi="Times New Roman"/>
          <w:color w:val="000000"/>
          <w:sz w:val="24"/>
          <w:szCs w:val="24"/>
        </w:rPr>
        <w:t>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bCs/>
          <w:color w:val="000000"/>
          <w:sz w:val="24"/>
          <w:szCs w:val="24"/>
        </w:rPr>
        <w:t xml:space="preserve">Природа России: </w:t>
      </w:r>
      <w:r w:rsidRPr="00D85151">
        <w:rPr>
          <w:rFonts w:ascii="Times New Roman" w:hAnsi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озёра и реки нашей страны.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Природные зоны нашей страны. Карта природных зон России. Особенности природ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  <w:r w:rsidR="007F3E23">
        <w:rPr>
          <w:rFonts w:ascii="Times New Roman" w:hAnsi="Times New Roman"/>
          <w:sz w:val="24"/>
          <w:szCs w:val="24"/>
        </w:rPr>
        <w:t xml:space="preserve"> </w:t>
      </w:r>
      <w:r w:rsidRPr="00D85151">
        <w:rPr>
          <w:rFonts w:ascii="Times New Roman" w:hAnsi="Times New Roman"/>
          <w:color w:val="000000"/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5151">
        <w:rPr>
          <w:rFonts w:ascii="Times New Roman" w:hAnsi="Times New Roman"/>
          <w:iCs/>
          <w:color w:val="000000"/>
          <w:sz w:val="24"/>
          <w:szCs w:val="24"/>
        </w:rPr>
        <w:lastRenderedPageBreak/>
        <w:t>Практические работы:</w:t>
      </w:r>
      <w:r w:rsidR="007F3E2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85151">
        <w:rPr>
          <w:rFonts w:ascii="Times New Roman" w:hAnsi="Times New Roman"/>
          <w:color w:val="000000"/>
          <w:sz w:val="24"/>
          <w:szCs w:val="24"/>
        </w:rPr>
        <w:t>поиск и показ на физической карте равнин и гор России; 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приспособленности к условиям жизни в Арктике, в тундре, в зоне лесов, в зоне степей, в не пустынь, в зоне субтропиков.</w:t>
      </w:r>
    </w:p>
    <w:p w:rsidR="008F3245" w:rsidRPr="00D85151" w:rsidRDefault="007F3E23" w:rsidP="007F3E23">
      <w:p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8F3245" w:rsidRPr="00D85151">
        <w:rPr>
          <w:rFonts w:ascii="Times New Roman" w:hAnsi="Times New Roman"/>
          <w:color w:val="000000"/>
          <w:sz w:val="24"/>
          <w:szCs w:val="24"/>
        </w:rPr>
        <w:t xml:space="preserve">Родной край - </w:t>
      </w:r>
      <w:r w:rsidR="008F3245" w:rsidRPr="00D85151">
        <w:rPr>
          <w:rFonts w:ascii="Times New Roman" w:hAnsi="Times New Roman"/>
          <w:bCs/>
          <w:color w:val="000000"/>
          <w:sz w:val="24"/>
          <w:szCs w:val="24"/>
        </w:rPr>
        <w:t xml:space="preserve">часть </w:t>
      </w:r>
      <w:r w:rsidR="008F3245" w:rsidRPr="00D85151">
        <w:rPr>
          <w:rFonts w:ascii="Times New Roman" w:hAnsi="Times New Roman"/>
          <w:color w:val="000000"/>
          <w:sz w:val="24"/>
          <w:szCs w:val="24"/>
        </w:rPr>
        <w:t>большой страны: 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края. Вод</w:t>
      </w:r>
      <w:r w:rsidR="008F3245">
        <w:rPr>
          <w:rFonts w:ascii="Times New Roman" w:hAnsi="Times New Roman"/>
          <w:color w:val="000000"/>
          <w:sz w:val="24"/>
          <w:szCs w:val="24"/>
        </w:rPr>
        <w:t xml:space="preserve">оёмы края, их значение в природе </w:t>
      </w:r>
      <w:r w:rsidR="008F3245" w:rsidRPr="00D85151">
        <w:rPr>
          <w:rFonts w:ascii="Times New Roman" w:hAnsi="Times New Roman"/>
          <w:color w:val="000000"/>
          <w:sz w:val="24"/>
          <w:szCs w:val="24"/>
        </w:rPr>
        <w:t>жизни человека. Изменение водоёмов в результате деятельности человека. Охрана водоёмов нашего края.</w:t>
      </w:r>
      <w:r>
        <w:rPr>
          <w:rFonts w:ascii="Times New Roman" w:hAnsi="Times New Roman"/>
          <w:sz w:val="24"/>
          <w:szCs w:val="24"/>
        </w:rPr>
        <w:t xml:space="preserve"> </w:t>
      </w:r>
      <w:r w:rsidR="008F3245" w:rsidRPr="00D85151">
        <w:rPr>
          <w:rFonts w:ascii="Times New Roman" w:hAnsi="Times New Roman"/>
          <w:color w:val="000000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  <w:r>
        <w:rPr>
          <w:rFonts w:ascii="Times New Roman" w:hAnsi="Times New Roman"/>
          <w:sz w:val="24"/>
          <w:szCs w:val="24"/>
        </w:rPr>
        <w:t xml:space="preserve"> </w:t>
      </w:r>
      <w:r w:rsidR="008F3245" w:rsidRPr="00D85151">
        <w:rPr>
          <w:rFonts w:ascii="Times New Roman" w:hAnsi="Times New Roman"/>
          <w:color w:val="000000"/>
          <w:sz w:val="24"/>
          <w:szCs w:val="24"/>
        </w:rPr>
        <w:t>Ознакомление с важнейшими видами почв края. Охрана почв в нашем крае.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  <w:r w:rsidR="007F3E23">
        <w:rPr>
          <w:rFonts w:ascii="Times New Roman" w:hAnsi="Times New Roman"/>
          <w:sz w:val="24"/>
          <w:szCs w:val="24"/>
        </w:rPr>
        <w:t xml:space="preserve"> </w:t>
      </w:r>
      <w:r w:rsidRPr="00D85151">
        <w:rPr>
          <w:rFonts w:ascii="Times New Roman" w:hAnsi="Times New Roman"/>
          <w:color w:val="000000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производстве экологически чистых продуктов питания.</w:t>
      </w:r>
      <w:r w:rsidR="007F3E23">
        <w:rPr>
          <w:rFonts w:ascii="Times New Roman" w:hAnsi="Times New Roman"/>
          <w:sz w:val="24"/>
          <w:szCs w:val="24"/>
        </w:rPr>
        <w:t xml:space="preserve"> </w:t>
      </w:r>
      <w:r w:rsidRPr="00D85151">
        <w:rPr>
          <w:rFonts w:ascii="Times New Roman" w:hAnsi="Times New Roman"/>
          <w:color w:val="000000"/>
          <w:sz w:val="24"/>
          <w:szCs w:val="24"/>
        </w:rPr>
        <w:t>Животноводство в нашем крае, его отрасли. Породы домашних животных.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5151">
        <w:rPr>
          <w:rFonts w:ascii="Times New Roman" w:hAnsi="Times New Roman"/>
          <w:iCs/>
          <w:color w:val="000000"/>
          <w:sz w:val="24"/>
          <w:szCs w:val="24"/>
        </w:rPr>
        <w:t>Практические работы:</w:t>
      </w:r>
      <w:r w:rsidR="007F3E2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85151">
        <w:rPr>
          <w:rFonts w:ascii="Times New Roman" w:hAnsi="Times New Roman"/>
          <w:color w:val="000000"/>
          <w:sz w:val="24"/>
          <w:szCs w:val="24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 xml:space="preserve">Страницы Всемирной истории: Представление о периодизации истории. Начало истории человечества;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 Представление о скорости перемен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в. достижения науки и техники. Осознание человечеством ответственности за сохранение мира на планете.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Страницы истории России: Кто такие славяне. Восточные славяне. Природные условия жизни восточных славян, быт, нравы, верования.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 xml:space="preserve">Наше Отечество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D85151">
        <w:rPr>
          <w:rFonts w:ascii="Times New Roman" w:hAnsi="Times New Roman"/>
          <w:color w:val="000000"/>
          <w:sz w:val="24"/>
          <w:szCs w:val="24"/>
        </w:rPr>
        <w:t>-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Руси. Князь Александр Невский. Московская Русь. Московские князья- собиратели русских земель. Дмитрий Донской. Куликовская битва.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D85151">
        <w:rPr>
          <w:rFonts w:ascii="Times New Roman" w:hAnsi="Times New Roman"/>
          <w:color w:val="000000"/>
          <w:sz w:val="24"/>
          <w:szCs w:val="24"/>
        </w:rPr>
        <w:t>-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 xml:space="preserve">Наше Отечество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D85151">
        <w:rPr>
          <w:rFonts w:ascii="Times New Roman" w:hAnsi="Times New Roman"/>
          <w:color w:val="000000"/>
          <w:sz w:val="24"/>
          <w:szCs w:val="24"/>
        </w:rPr>
        <w:t>-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D85151">
        <w:rPr>
          <w:rFonts w:ascii="Times New Roman" w:hAnsi="Times New Roman"/>
          <w:color w:val="000000"/>
          <w:sz w:val="24"/>
          <w:szCs w:val="24"/>
        </w:rPr>
        <w:t>-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8F3245" w:rsidRPr="00D44F5A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 xml:space="preserve">Россия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в. Пётр Первый - царь-преобразователь. Новая столица </w:t>
      </w:r>
      <w:r w:rsidRPr="00D44F5A">
        <w:rPr>
          <w:rFonts w:ascii="Times New Roman" w:hAnsi="Times New Roman"/>
          <w:color w:val="000000"/>
          <w:sz w:val="24"/>
          <w:szCs w:val="24"/>
        </w:rPr>
        <w:t>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Х</w:t>
      </w:r>
      <w:r w:rsidRPr="00D44F5A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D44F5A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 xml:space="preserve">Россия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- начале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вв. Отечественная война 1812 г. Бородинское сражение. И. Кутузов. Царь-освободитель Александр Второй. Культура, быт и нравы России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-чале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Россия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в. Участие России в Первой мировой войне. Николай Второй -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 День Победы - всенародный праздник.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Наша страна в 1945-1991 гг. Достижения учёных: запуск первого искусственного спутника Земли, полёт в космос Ю. А. Гагарина, космическая станция «Мир».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 xml:space="preserve">Преобразования в России в 90-е гг.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в. Культура России в </w:t>
      </w:r>
      <w:r w:rsidRPr="00D85151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D85151">
        <w:rPr>
          <w:rFonts w:ascii="Times New Roman" w:hAnsi="Times New Roman"/>
          <w:color w:val="000000"/>
          <w:sz w:val="24"/>
          <w:szCs w:val="24"/>
        </w:rPr>
        <w:t xml:space="preserve"> в.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посёлков, у</w:t>
      </w:r>
      <w:r w:rsidR="007F3E23">
        <w:rPr>
          <w:rFonts w:ascii="Times New Roman" w:hAnsi="Times New Roman"/>
          <w:iCs/>
          <w:color w:val="000000"/>
          <w:sz w:val="24"/>
          <w:szCs w:val="24"/>
        </w:rPr>
        <w:t xml:space="preserve">лиц </w:t>
      </w:r>
      <w:r w:rsidRPr="00D85151">
        <w:rPr>
          <w:rFonts w:ascii="Times New Roman" w:hAnsi="Times New Roman"/>
          <w:color w:val="000000"/>
          <w:sz w:val="24"/>
          <w:szCs w:val="24"/>
        </w:rPr>
        <w:t>в памяти народа, семьи.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5151">
        <w:rPr>
          <w:rFonts w:ascii="Times New Roman" w:hAnsi="Times New Roman"/>
          <w:iCs/>
          <w:color w:val="000000"/>
          <w:sz w:val="24"/>
          <w:szCs w:val="24"/>
        </w:rPr>
        <w:t>Практическая работа:</w:t>
      </w:r>
      <w:r w:rsidR="007F3E2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85151">
        <w:rPr>
          <w:rFonts w:ascii="Times New Roman" w:hAnsi="Times New Roman"/>
          <w:color w:val="000000"/>
          <w:sz w:val="24"/>
          <w:szCs w:val="24"/>
        </w:rPr>
        <w:t>найти и показать изучаемые объекты на исторических картах.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Современная Россия: 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России.</w:t>
      </w:r>
    </w:p>
    <w:p w:rsidR="008F3245" w:rsidRPr="00D85151" w:rsidRDefault="008F3245" w:rsidP="007F3E23">
      <w:pPr>
        <w:shd w:val="clear" w:color="auto" w:fill="FFFFFF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5151">
        <w:rPr>
          <w:rFonts w:ascii="Times New Roman" w:hAnsi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ED27A4" w:rsidRDefault="00ED27A4" w:rsidP="00ED27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Основными формами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>по окружающему миру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ED27A4" w:rsidRDefault="00ED27A4" w:rsidP="00ED27A4">
      <w:pPr>
        <w:widowControl w:val="0"/>
        <w:numPr>
          <w:ilvl w:val="0"/>
          <w:numId w:val="1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традиционный урок;</w:t>
      </w:r>
    </w:p>
    <w:p w:rsidR="00ED27A4" w:rsidRDefault="00ED27A4" w:rsidP="00ED27A4">
      <w:pPr>
        <w:widowControl w:val="0"/>
        <w:numPr>
          <w:ilvl w:val="0"/>
          <w:numId w:val="1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left="24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урок в нетрадиционной форме (урок-игра, урок-исследование, урок-</w:t>
      </w:r>
      <w:r>
        <w:rPr>
          <w:rFonts w:ascii="Times New Roman" w:hAnsi="Times New Roman"/>
          <w:sz w:val="24"/>
          <w:szCs w:val="24"/>
        </w:rPr>
        <w:t>проект, урок-практика, и др.)</w:t>
      </w:r>
    </w:p>
    <w:p w:rsidR="00ED27A4" w:rsidRDefault="00ED27A4" w:rsidP="00ED27A4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78" w:lineRule="exact"/>
        <w:ind w:left="24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Основные виды организации образовательного процесса </w:t>
      </w:r>
      <w:r>
        <w:rPr>
          <w:rFonts w:ascii="Times New Roman" w:hAnsi="Times New Roman"/>
          <w:sz w:val="24"/>
          <w:szCs w:val="24"/>
        </w:rPr>
        <w:t>по окружающему миру</w:t>
      </w:r>
      <w:r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>вляются: лекции, самостоятельная работа, тест,</w:t>
      </w:r>
      <w:r>
        <w:rPr>
          <w:rFonts w:ascii="Times New Roman" w:hAnsi="Times New Roman"/>
          <w:sz w:val="24"/>
          <w:szCs w:val="24"/>
        </w:rPr>
        <w:t xml:space="preserve"> презентация, составление проекта и т.п.</w:t>
      </w:r>
    </w:p>
    <w:p w:rsidR="008F3245" w:rsidRPr="00D44F5A" w:rsidRDefault="008F3245" w:rsidP="007F3E23">
      <w:pPr>
        <w:contextualSpacing/>
        <w:jc w:val="center"/>
        <w:rPr>
          <w:rFonts w:ascii="Times New Roman" w:hAnsi="Times New Roman"/>
          <w:b/>
          <w:i/>
          <w:smallCaps/>
          <w:sz w:val="24"/>
          <w:szCs w:val="24"/>
        </w:rPr>
        <w:sectPr w:rsidR="008F3245" w:rsidRPr="00D44F5A" w:rsidSect="001D4CCC">
          <w:footerReference w:type="even" r:id="rId13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7F3E23" w:rsidRDefault="007F3E23" w:rsidP="007F3E23">
      <w:pPr>
        <w:tabs>
          <w:tab w:val="left" w:pos="6390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</w:t>
      </w:r>
      <w:r w:rsidRPr="00D44F5A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 по окружающему ми</w:t>
      </w:r>
      <w:r>
        <w:rPr>
          <w:rFonts w:ascii="Times New Roman" w:eastAsia="Times New Roman" w:hAnsi="Times New Roman"/>
          <w:b/>
          <w:sz w:val="24"/>
          <w:szCs w:val="24"/>
        </w:rPr>
        <w:t>ру</w:t>
      </w:r>
    </w:p>
    <w:p w:rsidR="007F3E23" w:rsidRPr="00D85151" w:rsidRDefault="007F3E23" w:rsidP="007F3E23">
      <w:pPr>
        <w:tabs>
          <w:tab w:val="left" w:pos="6390"/>
        </w:tabs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843"/>
        <w:gridCol w:w="1842"/>
      </w:tblGrid>
      <w:tr w:rsidR="007F3E23" w:rsidRPr="00D85151" w:rsidTr="006F7AE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</w:p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E23" w:rsidRPr="00D85151" w:rsidRDefault="007F3E23" w:rsidP="006F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E23" w:rsidRPr="00D85151" w:rsidRDefault="007F3E23" w:rsidP="006F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F3E23" w:rsidRPr="00D85151" w:rsidTr="006F7AE7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Раздел «Земля и человечество» (9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 xml:space="preserve">Мир глазами историка.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 Всемирное наследие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 Международная Красная книга.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Раздел «Природа России» (10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 xml:space="preserve">Тундра. </w:t>
            </w:r>
          </w:p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Проверочная работа №1 за 1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Раздел «Родной край – часть большой страны» (15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Наш край.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Экскурсия в природные сообщества родного края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Экскурсия в природные сообщества родного края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Земля – кормилица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Жизнь леса.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Экскурсия в природные сообщества родного края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 Проверочная работа №2 за 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Презентация проектов (по выбору).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Раздел «Страницы Всемирной истории»</w:t>
            </w:r>
          </w:p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Раздел «Страницы истории России»</w:t>
            </w:r>
          </w:p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(20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Русьрасправляет крылья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Проверочная работа №3 за 3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D8515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85151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 w:rsidRPr="00D8515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85151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F3E23" w:rsidRPr="00D85151" w:rsidRDefault="007F3E23" w:rsidP="006F7A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Раздел «Современная Россия» (9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 Проверочная работа №4 за 4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7F3E23" w:rsidRPr="00D85151" w:rsidTr="006F7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3" w:rsidRPr="00D85151" w:rsidRDefault="007F3E23" w:rsidP="006F7A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151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23" w:rsidRPr="00D85151" w:rsidRDefault="007F3E23" w:rsidP="006F7AE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7F3E23" w:rsidRPr="00D85151" w:rsidRDefault="007F3E23" w:rsidP="007F3E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3E23" w:rsidRPr="00D85151" w:rsidRDefault="007F3E23" w:rsidP="007F3E23">
      <w:pPr>
        <w:rPr>
          <w:rFonts w:ascii="Times New Roman" w:hAnsi="Times New Roman"/>
          <w:sz w:val="24"/>
          <w:szCs w:val="24"/>
        </w:rPr>
      </w:pPr>
    </w:p>
    <w:p w:rsidR="007F3E23" w:rsidRDefault="007F3E23" w:rsidP="007F3E23"/>
    <w:sectPr w:rsidR="007F3E23" w:rsidSect="00E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45" w:rsidRDefault="008F3245">
      <w:pPr>
        <w:spacing w:after="0" w:line="240" w:lineRule="auto"/>
      </w:pPr>
      <w:r>
        <w:separator/>
      </w:r>
    </w:p>
  </w:endnote>
  <w:endnote w:type="continuationSeparator" w:id="0">
    <w:p w:rsidR="008F3245" w:rsidRDefault="008F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45" w:rsidRDefault="00F074AF" w:rsidP="00432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32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3245" w:rsidRDefault="008F32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45" w:rsidRDefault="008F3245">
      <w:pPr>
        <w:spacing w:after="0" w:line="240" w:lineRule="auto"/>
      </w:pPr>
      <w:r>
        <w:separator/>
      </w:r>
    </w:p>
  </w:footnote>
  <w:footnote w:type="continuationSeparator" w:id="0">
    <w:p w:rsidR="008F3245" w:rsidRDefault="008F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3E15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351262"/>
    <w:multiLevelType w:val="hybridMultilevel"/>
    <w:tmpl w:val="EA52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15A2"/>
    <w:multiLevelType w:val="hybridMultilevel"/>
    <w:tmpl w:val="4F2826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351856"/>
    <w:multiLevelType w:val="hybridMultilevel"/>
    <w:tmpl w:val="AA10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6332"/>
    <w:multiLevelType w:val="hybridMultilevel"/>
    <w:tmpl w:val="94D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07A1C"/>
    <w:multiLevelType w:val="hybridMultilevel"/>
    <w:tmpl w:val="BD201E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E791DA2"/>
    <w:multiLevelType w:val="hybridMultilevel"/>
    <w:tmpl w:val="B8EE11D2"/>
    <w:lvl w:ilvl="0" w:tplc="2438BEBC">
      <w:start w:val="1"/>
      <w:numFmt w:val="decimal"/>
      <w:lvlText w:val="%1)"/>
      <w:lvlJc w:val="left"/>
      <w:pPr>
        <w:ind w:left="130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FE2567B"/>
    <w:multiLevelType w:val="hybridMultilevel"/>
    <w:tmpl w:val="F434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8F56E9"/>
    <w:multiLevelType w:val="hybridMultilevel"/>
    <w:tmpl w:val="01A6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F6D3D"/>
    <w:multiLevelType w:val="hybridMultilevel"/>
    <w:tmpl w:val="3AFA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741"/>
    <w:multiLevelType w:val="hybridMultilevel"/>
    <w:tmpl w:val="07A6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38E1"/>
    <w:rsid w:val="000163E7"/>
    <w:rsid w:val="000B7EF3"/>
    <w:rsid w:val="000C1114"/>
    <w:rsid w:val="001B6FCE"/>
    <w:rsid w:val="001C07AC"/>
    <w:rsid w:val="001D4CCC"/>
    <w:rsid w:val="002351EC"/>
    <w:rsid w:val="003326D0"/>
    <w:rsid w:val="003C2ED1"/>
    <w:rsid w:val="003C3606"/>
    <w:rsid w:val="003F740A"/>
    <w:rsid w:val="00402B1C"/>
    <w:rsid w:val="00432FC1"/>
    <w:rsid w:val="00587388"/>
    <w:rsid w:val="006E2A4F"/>
    <w:rsid w:val="007123D7"/>
    <w:rsid w:val="007D24B0"/>
    <w:rsid w:val="007D3DFC"/>
    <w:rsid w:val="007F3E23"/>
    <w:rsid w:val="00851632"/>
    <w:rsid w:val="0085441B"/>
    <w:rsid w:val="008F0A25"/>
    <w:rsid w:val="008F3245"/>
    <w:rsid w:val="009D4727"/>
    <w:rsid w:val="00A36B3A"/>
    <w:rsid w:val="00A41A9A"/>
    <w:rsid w:val="00BB38E1"/>
    <w:rsid w:val="00C3797D"/>
    <w:rsid w:val="00CA6DCB"/>
    <w:rsid w:val="00CD5DFA"/>
    <w:rsid w:val="00D44F5A"/>
    <w:rsid w:val="00D85151"/>
    <w:rsid w:val="00DF57F4"/>
    <w:rsid w:val="00E35A7B"/>
    <w:rsid w:val="00E445C0"/>
    <w:rsid w:val="00E862A1"/>
    <w:rsid w:val="00ED27A4"/>
    <w:rsid w:val="00EF4C3C"/>
    <w:rsid w:val="00F074AF"/>
    <w:rsid w:val="00F07F11"/>
    <w:rsid w:val="00FB703B"/>
    <w:rsid w:val="00FC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73215"/>
  <w15:docId w15:val="{46C2A696-6E60-4E27-A352-0E2F9717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E1"/>
    <w:pPr>
      <w:spacing w:after="160" w:line="259" w:lineRule="auto"/>
      <w:ind w:left="720"/>
      <w:contextualSpacing/>
    </w:pPr>
  </w:style>
  <w:style w:type="paragraph" w:customStyle="1" w:styleId="ParagraphStyle">
    <w:name w:val="Paragraph Style"/>
    <w:uiPriority w:val="99"/>
    <w:rsid w:val="007D24B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0C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0C1114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0C1114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FB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F48274F63A33AE281C5DC8081FDFACF49E7C81138AC6BACD71E19BEAC4C3DC1B4B6D2AF1BBB7T9O0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7F48274F63A33AE281C5DC8081FDFACF79D7A89138AC6BACD71E19BEAC4C3DC1B4B6D2AF1BBB7T9O0D" TargetMode="External"/><Relationship Id="rId12" Type="http://schemas.openxmlformats.org/officeDocument/2006/relationships/hyperlink" Target="consultantplus://offline/ref=A917F48274F63A33AE281C5DC8081FDFACFF9E7B8C138AC6BACD71E19BEAC4C3DC1B4B6D2AF1BBB7T9O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17F48274F63A33AE281C5DC8081FDFACFE9C7B8D128AC6BACD71E19BEAC4C3DC1B4B6D2AF1BBB7T9O0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17F48274F63A33AE281C5DC8081FDFACF1987E8C168AC6BACD71E19BEAC4C3DC1B4B6D2AF1BBB7T9O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F48274F63A33AE281C5DC8081FDFACF29F7D881B8AC6BACD71E19BEAC4C3DC1B4B6D2AF1BBB7T9O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2690</Words>
  <Characters>15334</Characters>
  <Application>Microsoft Office Word</Application>
  <DocSecurity>0</DocSecurity>
  <Lines>127</Lines>
  <Paragraphs>35</Paragraphs>
  <ScaleCrop>false</ScaleCrop>
  <Company/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21</cp:lastModifiedBy>
  <cp:revision>16</cp:revision>
  <dcterms:created xsi:type="dcterms:W3CDTF">2017-09-12T10:29:00Z</dcterms:created>
  <dcterms:modified xsi:type="dcterms:W3CDTF">2017-09-23T05:22:00Z</dcterms:modified>
</cp:coreProperties>
</file>